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E5FDC" w14:textId="31EEA496" w:rsidR="00051626" w:rsidRDefault="00051626" w:rsidP="00051626">
      <w:pPr>
        <w:framePr w:hSpace="180" w:wrap="around" w:hAnchor="text" w:y="669"/>
        <w:spacing w:after="0"/>
        <w:rPr>
          <w:rFonts w:ascii="Times New Roman" w:hAnsi="Times New Roman" w:cs="Times New Roman"/>
          <w:sz w:val="28"/>
          <w:szCs w:val="28"/>
          <w:lang w:val="kk-KZ"/>
        </w:rPr>
      </w:pPr>
      <w:r w:rsidRPr="00847B50">
        <w:rPr>
          <w:rFonts w:ascii="Times New Roman" w:hAnsi="Times New Roman" w:cs="Times New Roman"/>
          <w:sz w:val="28"/>
          <w:szCs w:val="28"/>
          <w:lang w:val="kk-KZ"/>
        </w:rPr>
        <w:t>ЖЕЛДІБАЕВА Зарипа Ауесбековна</w:t>
      </w:r>
      <w:r>
        <w:rPr>
          <w:rFonts w:ascii="Times New Roman" w:hAnsi="Times New Roman" w:cs="Times New Roman"/>
          <w:sz w:val="28"/>
          <w:szCs w:val="28"/>
          <w:lang w:val="kk-KZ"/>
        </w:rPr>
        <w:t>,</w:t>
      </w:r>
    </w:p>
    <w:p w14:paraId="51D6E3DA" w14:textId="0B7585D6" w:rsidR="00051626" w:rsidRDefault="00051626" w:rsidP="00051626">
      <w:pPr>
        <w:framePr w:hSpace="180" w:wrap="around" w:hAnchor="text" w:y="669"/>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47B50">
        <w:rPr>
          <w:rFonts w:ascii="Times New Roman" w:hAnsi="Times New Roman" w:cs="Times New Roman"/>
          <w:sz w:val="28"/>
          <w:szCs w:val="28"/>
          <w:lang w:val="kk-KZ"/>
        </w:rPr>
        <w:t>МКҚК № 45 «Аққу» бөбекжай-бақшасы</w:t>
      </w:r>
      <w:r>
        <w:rPr>
          <w:rFonts w:ascii="Times New Roman" w:hAnsi="Times New Roman" w:cs="Times New Roman"/>
          <w:sz w:val="28"/>
          <w:szCs w:val="28"/>
          <w:lang w:val="kk-KZ"/>
        </w:rPr>
        <w:t>ның тәрбиешісі.</w:t>
      </w:r>
    </w:p>
    <w:p w14:paraId="369C2521" w14:textId="574DA715" w:rsidR="00051626" w:rsidRDefault="00051626" w:rsidP="00051626">
      <w:pPr>
        <w:framePr w:hSpace="180" w:wrap="around" w:hAnchor="text" w:y="669"/>
        <w:spacing w:after="0"/>
        <w:rPr>
          <w:rFonts w:ascii="Times New Roman" w:hAnsi="Times New Roman" w:cs="Times New Roman"/>
          <w:sz w:val="28"/>
          <w:szCs w:val="28"/>
          <w:lang w:val="kk-KZ"/>
        </w:rPr>
      </w:pPr>
      <w:r>
        <w:rPr>
          <w:rFonts w:ascii="Times New Roman" w:hAnsi="Times New Roman" w:cs="Times New Roman"/>
          <w:sz w:val="28"/>
          <w:szCs w:val="28"/>
          <w:lang w:val="kk-KZ"/>
        </w:rPr>
        <w:t>Шымкент қаласы</w:t>
      </w:r>
    </w:p>
    <w:p w14:paraId="2F58113A" w14:textId="107B10BE" w:rsidR="004254AB" w:rsidRDefault="004254AB" w:rsidP="004254AB">
      <w:pPr>
        <w:rPr>
          <w:lang w:val="kk-KZ"/>
        </w:rPr>
      </w:pPr>
      <w:bookmarkStart w:id="0" w:name="_GoBack"/>
      <w:bookmarkEnd w:id="0"/>
    </w:p>
    <w:p w14:paraId="7FC2AED3" w14:textId="7BEDB746" w:rsidR="004254AB" w:rsidRPr="004254AB" w:rsidRDefault="00051626" w:rsidP="004254AB">
      <w:pPr>
        <w:jc w:val="center"/>
        <w:rPr>
          <w:rFonts w:ascii="Times New Roman" w:hAnsi="Times New Roman" w:cs="Times New Roman"/>
          <w:b/>
          <w:bCs/>
          <w:sz w:val="36"/>
          <w:szCs w:val="36"/>
          <w:lang w:val="kk-KZ"/>
        </w:rPr>
      </w:pPr>
      <w:r>
        <w:rPr>
          <w:rFonts w:ascii="Times New Roman" w:hAnsi="Times New Roman" w:cs="Times New Roman"/>
          <w:noProof/>
          <w:sz w:val="28"/>
          <w:szCs w:val="28"/>
          <w:lang w:val="ru-RU" w:eastAsia="ru-RU"/>
        </w:rPr>
        <w:drawing>
          <wp:inline distT="0" distB="0" distL="0" distR="0" wp14:anchorId="699CF5C8" wp14:editId="458DF583">
            <wp:extent cx="1404000" cy="1387883"/>
            <wp:effectExtent l="0" t="0" r="5715" b="3175"/>
            <wp:docPr id="2" name="Рисунок 2" descr="C:\Users\USER\Desktop\WhatsApp Image 2025-10-29 at 10.04.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hatsApp Image 2025-10-29 at 10.04.39.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4220" cy="1388100"/>
                    </a:xfrm>
                    <a:prstGeom prst="rect">
                      <a:avLst/>
                    </a:prstGeom>
                    <a:noFill/>
                    <a:ln>
                      <a:noFill/>
                    </a:ln>
                  </pic:spPr>
                </pic:pic>
              </a:graphicData>
            </a:graphic>
          </wp:inline>
        </w:drawing>
      </w:r>
    </w:p>
    <w:p w14:paraId="30FEC94F" w14:textId="77777777" w:rsidR="00051626" w:rsidRDefault="00051626" w:rsidP="004254AB">
      <w:pPr>
        <w:jc w:val="right"/>
        <w:rPr>
          <w:rFonts w:ascii="Times New Roman" w:hAnsi="Times New Roman" w:cs="Times New Roman"/>
          <w:b/>
          <w:bCs/>
          <w:sz w:val="36"/>
          <w:szCs w:val="36"/>
          <w:lang w:val="kk-KZ"/>
        </w:rPr>
      </w:pPr>
    </w:p>
    <w:p w14:paraId="16147884" w14:textId="09C85A47" w:rsidR="000D3FC1" w:rsidRPr="00051626" w:rsidRDefault="00051626" w:rsidP="00B939F6">
      <w:pPr>
        <w:pStyle w:val="21"/>
        <w:spacing w:line="240" w:lineRule="auto"/>
        <w:jc w:val="center"/>
        <w:rPr>
          <w:rFonts w:ascii="Times New Roman" w:hAnsi="Times New Roman" w:cs="Times New Roman"/>
          <w:color w:val="auto"/>
          <w:sz w:val="28"/>
          <w:szCs w:val="28"/>
          <w:lang w:val="kk-KZ"/>
        </w:rPr>
      </w:pPr>
      <w:r w:rsidRPr="00051626">
        <w:rPr>
          <w:rFonts w:ascii="Times New Roman" w:hAnsi="Times New Roman" w:cs="Times New Roman"/>
          <w:color w:val="auto"/>
          <w:sz w:val="28"/>
          <w:szCs w:val="28"/>
          <w:lang w:val="kk-KZ"/>
        </w:rPr>
        <w:t>БАЛАБАҚША ОЙЫН АРҚЫЛЫ ОҚЫТУ ТЕХНОЛОГИЯСЫ</w:t>
      </w:r>
    </w:p>
    <w:p w14:paraId="1D058D89" w14:textId="77777777" w:rsidR="004B2E0C" w:rsidRPr="00051626" w:rsidRDefault="004B2E0C" w:rsidP="004B2E0C">
      <w:pPr>
        <w:pStyle w:val="31"/>
        <w:spacing w:before="0" w:line="240" w:lineRule="auto"/>
        <w:rPr>
          <w:rFonts w:ascii="Times New Roman" w:hAnsi="Times New Roman" w:cs="Times New Roman"/>
          <w:color w:val="auto"/>
          <w:sz w:val="28"/>
          <w:szCs w:val="28"/>
          <w:lang w:val="kk-KZ"/>
        </w:rPr>
      </w:pPr>
    </w:p>
    <w:p w14:paraId="1874235D" w14:textId="265C6356" w:rsidR="00B939F6" w:rsidRDefault="00E13E0A" w:rsidP="004B2E0C">
      <w:pPr>
        <w:pStyle w:val="31"/>
        <w:spacing w:before="0" w:line="240" w:lineRule="auto"/>
        <w:jc w:val="center"/>
        <w:rPr>
          <w:rFonts w:ascii="Times New Roman" w:hAnsi="Times New Roman" w:cs="Times New Roman"/>
          <w:color w:val="auto"/>
          <w:sz w:val="28"/>
          <w:szCs w:val="28"/>
          <w:lang w:val="kk-KZ"/>
        </w:rPr>
      </w:pPr>
      <w:r w:rsidRPr="00051626">
        <w:rPr>
          <w:rFonts w:ascii="Times New Roman" w:hAnsi="Times New Roman" w:cs="Times New Roman"/>
          <w:color w:val="auto"/>
          <w:sz w:val="28"/>
          <w:szCs w:val="28"/>
          <w:lang w:val="kk-KZ"/>
        </w:rPr>
        <w:t>І. Кі</w:t>
      </w:r>
      <w:proofErr w:type="spellStart"/>
      <w:r w:rsidR="00051626">
        <w:rPr>
          <w:rFonts w:ascii="Times New Roman" w:hAnsi="Times New Roman" w:cs="Times New Roman"/>
          <w:color w:val="auto"/>
          <w:sz w:val="28"/>
          <w:szCs w:val="28"/>
          <w:lang w:val="ru-RU"/>
        </w:rPr>
        <w:t>ріспе</w:t>
      </w:r>
      <w:proofErr w:type="spellEnd"/>
    </w:p>
    <w:p w14:paraId="71E10C3C" w14:textId="77777777" w:rsidR="004B2E0C" w:rsidRPr="00F07076" w:rsidRDefault="00F07076" w:rsidP="004B2E0C">
      <w:pPr>
        <w:spacing w:after="0" w:line="240" w:lineRule="auto"/>
        <w:ind w:firstLine="720"/>
        <w:rPr>
          <w:rFonts w:ascii="Times New Roman" w:hAnsi="Times New Roman" w:cs="Times New Roman"/>
          <w:sz w:val="28"/>
          <w:szCs w:val="28"/>
          <w:lang w:val="kk-KZ"/>
        </w:rPr>
      </w:pPr>
      <w:r w:rsidRPr="00955D90">
        <w:rPr>
          <w:rFonts w:ascii="Times New Roman" w:hAnsi="Times New Roman" w:cs="Times New Roman"/>
          <w:sz w:val="28"/>
          <w:szCs w:val="28"/>
          <w:lang w:val="kk-KZ"/>
        </w:rPr>
        <w:t xml:space="preserve">Қазіргі таңда мектепке дейінгі білім беру жүйесінде басты мақсат – балалардың жеке тұлғалық қасиеттерін жан-жақты дамыту, ойлау қабілеттерін жетілдіру, белсенділік пен шығармашылыққа баулу болып табылады. </w:t>
      </w:r>
      <w:r w:rsidRPr="00F07076">
        <w:rPr>
          <w:rFonts w:ascii="Times New Roman" w:hAnsi="Times New Roman" w:cs="Times New Roman"/>
          <w:sz w:val="28"/>
          <w:szCs w:val="28"/>
          <w:lang w:val="kk-KZ"/>
        </w:rPr>
        <w:t>Бұл мақсатқа жетудің ең тиімді жолдарының бірі – ойын арқылы оқыту технологиясын қолдану.</w:t>
      </w:r>
    </w:p>
    <w:p w14:paraId="4500FBAC" w14:textId="338E35F2" w:rsidR="000D3FC1" w:rsidRPr="00F07076" w:rsidRDefault="004B2E0C"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sz w:val="28"/>
          <w:szCs w:val="28"/>
          <w:lang w:val="kk-KZ"/>
        </w:rPr>
        <w:t xml:space="preserve">          Ойын – баланың табиғи әрекеті, оның өмірінің ажырамас бөлігі. Балалар ойынды ерекше ықыласпен қабылдап, сол арқылы қоршаған орта туралы білім алады, тәжірибе жинақтайды. Бала ойнау барысында өзін еркін сезінеді, өз ойын, сезімін ашық білдіреді, ал бұл – оқыту үдерісінде ерекше рөл атқарады.</w:t>
      </w:r>
      <w:r w:rsidRPr="00F07076">
        <w:rPr>
          <w:rFonts w:ascii="Times New Roman" w:hAnsi="Times New Roman" w:cs="Times New Roman"/>
          <w:sz w:val="28"/>
          <w:szCs w:val="28"/>
          <w:lang w:val="kk-KZ"/>
        </w:rPr>
        <w:br/>
        <w:t xml:space="preserve">          Сондықтан ойын арқылы оқыту – заманауи педагогикадағы ең маңызды, әрі тиімді әдістердің бірі. Ол тек баланы қызықтырып қана қоймай, сонымен бірге білім мен тәрбиені қатар ұштастыратын инновациялық тәсіл болып табылады.</w:t>
      </w:r>
      <w:r w:rsidRPr="00F07076">
        <w:rPr>
          <w:rFonts w:ascii="Times New Roman" w:hAnsi="Times New Roman" w:cs="Times New Roman"/>
          <w:sz w:val="28"/>
          <w:szCs w:val="28"/>
          <w:lang w:val="kk-KZ"/>
        </w:rPr>
        <w:br/>
        <w:t xml:space="preserve">          Мектепке дейінгі ұйымдардың жаңа білім беру стандарты балалардың функционалдық сауаттылығын, коммуникативтік дағдыларын және шығармашылық қабілеттерін дамытуға бағытталған. Ал ойын технологиясы осы мақсаттардың барлығына қол жеткізудің басты тетігі болып саналады.</w:t>
      </w:r>
    </w:p>
    <w:p w14:paraId="3C140951" w14:textId="77777777" w:rsidR="004B2E0C" w:rsidRPr="00F07076" w:rsidRDefault="004B2E0C" w:rsidP="004B2E0C">
      <w:pPr>
        <w:pStyle w:val="31"/>
        <w:spacing w:before="0" w:line="240" w:lineRule="auto"/>
        <w:rPr>
          <w:rFonts w:ascii="Times New Roman" w:hAnsi="Times New Roman" w:cs="Times New Roman"/>
          <w:color w:val="auto"/>
          <w:sz w:val="28"/>
          <w:szCs w:val="28"/>
          <w:lang w:val="kk-KZ"/>
        </w:rPr>
      </w:pPr>
    </w:p>
    <w:p w14:paraId="51C3D923" w14:textId="605D1180" w:rsidR="000D3FC1" w:rsidRPr="00F07076" w:rsidRDefault="00E13E0A" w:rsidP="004B2E0C">
      <w:pPr>
        <w:pStyle w:val="31"/>
        <w:spacing w:before="0" w:line="240" w:lineRule="auto"/>
        <w:jc w:val="center"/>
        <w:rPr>
          <w:rFonts w:ascii="Times New Roman" w:hAnsi="Times New Roman" w:cs="Times New Roman"/>
          <w:color w:val="auto"/>
          <w:sz w:val="28"/>
          <w:szCs w:val="28"/>
          <w:lang w:val="kk-KZ"/>
        </w:rPr>
      </w:pPr>
      <w:r w:rsidRPr="00F07076">
        <w:rPr>
          <w:rFonts w:ascii="Times New Roman" w:hAnsi="Times New Roman" w:cs="Times New Roman"/>
          <w:color w:val="auto"/>
          <w:sz w:val="28"/>
          <w:szCs w:val="28"/>
          <w:lang w:val="kk-KZ"/>
        </w:rPr>
        <w:t xml:space="preserve">ІІ. </w:t>
      </w:r>
      <w:r w:rsidR="00955D90" w:rsidRPr="00F07076">
        <w:rPr>
          <w:rFonts w:ascii="Times New Roman" w:hAnsi="Times New Roman" w:cs="Times New Roman"/>
          <w:color w:val="auto"/>
          <w:sz w:val="28"/>
          <w:szCs w:val="28"/>
          <w:lang w:val="kk-KZ"/>
        </w:rPr>
        <w:t>Негізгі бөлім</w:t>
      </w:r>
    </w:p>
    <w:p w14:paraId="0145AF09" w14:textId="08DB3365" w:rsidR="004B2E0C" w:rsidRPr="00F07076" w:rsidRDefault="00F07076"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b/>
          <w:bCs/>
          <w:sz w:val="28"/>
          <w:szCs w:val="28"/>
          <w:lang w:val="kk-KZ"/>
        </w:rPr>
        <w:t>Мақсаты:</w:t>
      </w:r>
      <w:r w:rsidRPr="00F07076">
        <w:rPr>
          <w:rFonts w:ascii="Times New Roman" w:hAnsi="Times New Roman" w:cs="Times New Roman"/>
          <w:sz w:val="28"/>
          <w:szCs w:val="28"/>
          <w:lang w:val="kk-KZ"/>
        </w:rPr>
        <w:t xml:space="preserve"> </w:t>
      </w:r>
    </w:p>
    <w:p w14:paraId="616E03E1" w14:textId="0EF5F409" w:rsidR="000D3FC1" w:rsidRPr="00F07076" w:rsidRDefault="004B2E0C"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sz w:val="28"/>
          <w:szCs w:val="28"/>
          <w:lang w:val="kk-KZ"/>
        </w:rPr>
        <w:t xml:space="preserve">          Балабақшада ойын арқылы оқытудың тиімді жолдарын анықтап, балалардың танымдық белсенділігін, шығармашылық қабілеттерін арттыру.</w:t>
      </w:r>
    </w:p>
    <w:p w14:paraId="5497CBB8" w14:textId="77777777" w:rsidR="000D3FC1" w:rsidRPr="00F07076" w:rsidRDefault="00F07076" w:rsidP="004B2E0C">
      <w:pPr>
        <w:spacing w:after="0" w:line="240" w:lineRule="auto"/>
        <w:rPr>
          <w:rFonts w:ascii="Times New Roman" w:hAnsi="Times New Roman" w:cs="Times New Roman"/>
          <w:b/>
          <w:bCs/>
          <w:sz w:val="28"/>
          <w:szCs w:val="28"/>
          <w:lang w:val="kk-KZ"/>
        </w:rPr>
      </w:pPr>
      <w:r w:rsidRPr="00F07076">
        <w:rPr>
          <w:rFonts w:ascii="Times New Roman" w:hAnsi="Times New Roman" w:cs="Times New Roman"/>
          <w:b/>
          <w:bCs/>
          <w:sz w:val="28"/>
          <w:szCs w:val="28"/>
          <w:lang w:val="kk-KZ"/>
        </w:rPr>
        <w:t>Міндеттері:</w:t>
      </w:r>
    </w:p>
    <w:p w14:paraId="5E6F2AC8" w14:textId="3515B977" w:rsidR="000D3FC1" w:rsidRPr="00F07076" w:rsidRDefault="00F07076"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sz w:val="28"/>
          <w:szCs w:val="28"/>
          <w:lang w:val="kk-KZ"/>
        </w:rPr>
        <w:lastRenderedPageBreak/>
        <w:t>1. Ойын арқылы оқытудың педагогикалық және психологиялық негіздерін зерттеу;</w:t>
      </w:r>
    </w:p>
    <w:p w14:paraId="69C92BCC" w14:textId="416603ED" w:rsidR="000D3FC1" w:rsidRPr="00F07076" w:rsidRDefault="00F07076"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sz w:val="28"/>
          <w:szCs w:val="28"/>
          <w:lang w:val="kk-KZ"/>
        </w:rPr>
        <w:t>2. Балабақша жағдайында ойын түрлерін оқу-тәрбие үдерісіне енгізу жолдарын айқындау;</w:t>
      </w:r>
    </w:p>
    <w:p w14:paraId="65A21596" w14:textId="4629B147" w:rsidR="000D3FC1" w:rsidRPr="00F07076" w:rsidRDefault="00F07076"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sz w:val="28"/>
          <w:szCs w:val="28"/>
          <w:lang w:val="kk-KZ"/>
        </w:rPr>
        <w:t>3. Инновациялық ойын технологияларын (цифрлық, интерактивті, дамытушы) қолдану тәжірибесін көрсету;</w:t>
      </w:r>
    </w:p>
    <w:p w14:paraId="16230B96" w14:textId="7CA433BB" w:rsidR="000D3FC1" w:rsidRPr="00F07076" w:rsidRDefault="00F07076"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sz w:val="28"/>
          <w:szCs w:val="28"/>
          <w:lang w:val="kk-KZ"/>
        </w:rPr>
        <w:t>4. Ойынның балалардың жеке дамуына әсерін дәлелдеу.</w:t>
      </w:r>
    </w:p>
    <w:p w14:paraId="651E6320" w14:textId="77777777" w:rsidR="004B2E0C" w:rsidRPr="00F07076" w:rsidRDefault="004B2E0C" w:rsidP="004B2E0C">
      <w:pPr>
        <w:pStyle w:val="31"/>
        <w:spacing w:before="0" w:line="240" w:lineRule="auto"/>
        <w:rPr>
          <w:rFonts w:ascii="Times New Roman" w:hAnsi="Times New Roman" w:cs="Times New Roman"/>
          <w:color w:val="auto"/>
          <w:sz w:val="28"/>
          <w:szCs w:val="28"/>
          <w:lang w:val="kk-KZ"/>
        </w:rPr>
      </w:pPr>
    </w:p>
    <w:p w14:paraId="59804924" w14:textId="0C9FAF8D" w:rsidR="000D3FC1" w:rsidRPr="00F07076" w:rsidRDefault="00F07076" w:rsidP="004B2E0C">
      <w:pPr>
        <w:pStyle w:val="31"/>
        <w:spacing w:before="0" w:line="240" w:lineRule="auto"/>
        <w:jc w:val="center"/>
        <w:rPr>
          <w:rFonts w:ascii="Times New Roman" w:hAnsi="Times New Roman" w:cs="Times New Roman"/>
          <w:color w:val="auto"/>
          <w:sz w:val="28"/>
          <w:szCs w:val="28"/>
          <w:lang w:val="kk-KZ"/>
        </w:rPr>
      </w:pPr>
      <w:r w:rsidRPr="00F07076">
        <w:rPr>
          <w:rFonts w:ascii="Times New Roman" w:hAnsi="Times New Roman" w:cs="Times New Roman"/>
          <w:color w:val="auto"/>
          <w:sz w:val="28"/>
          <w:szCs w:val="28"/>
          <w:lang w:val="kk-KZ"/>
        </w:rPr>
        <w:t>Зерттеу барысы және қолданылған инновациялық тәсілдер</w:t>
      </w:r>
    </w:p>
    <w:p w14:paraId="3E5263A2" w14:textId="77777777" w:rsidR="00086AB9" w:rsidRPr="00F07076" w:rsidRDefault="00F07076" w:rsidP="004B2E0C">
      <w:pPr>
        <w:spacing w:after="0" w:line="240" w:lineRule="auto"/>
        <w:rPr>
          <w:rFonts w:ascii="Times New Roman" w:hAnsi="Times New Roman" w:cs="Times New Roman"/>
          <w:sz w:val="28"/>
          <w:szCs w:val="28"/>
          <w:lang w:val="kk-KZ"/>
        </w:rPr>
      </w:pPr>
      <w:r w:rsidRPr="00F07076">
        <w:rPr>
          <w:rFonts w:ascii="Times New Roman" w:hAnsi="Times New Roman" w:cs="Times New Roman"/>
          <w:sz w:val="28"/>
          <w:szCs w:val="28"/>
          <w:lang w:val="kk-KZ"/>
        </w:rPr>
        <w:t xml:space="preserve">Зерттеу барысында балабақшадағы оқу іс-әрекеттерінде ойын технологиясын жүйелі түрде қолдану тәжірибесі қарастырылды. </w:t>
      </w:r>
      <w:r w:rsidR="00086AB9" w:rsidRPr="00F07076">
        <w:rPr>
          <w:rFonts w:ascii="Times New Roman" w:hAnsi="Times New Roman" w:cs="Times New Roman"/>
          <w:sz w:val="28"/>
          <w:szCs w:val="28"/>
          <w:lang w:val="kk-KZ"/>
        </w:rPr>
        <w:t>Ә</w:t>
      </w:r>
      <w:r w:rsidRPr="00F07076">
        <w:rPr>
          <w:rFonts w:ascii="Times New Roman" w:hAnsi="Times New Roman" w:cs="Times New Roman"/>
          <w:sz w:val="28"/>
          <w:szCs w:val="28"/>
          <w:lang w:val="kk-KZ"/>
        </w:rPr>
        <w:t xml:space="preserve">р </w:t>
      </w:r>
      <w:r w:rsidR="00086AB9" w:rsidRPr="00F07076">
        <w:rPr>
          <w:rFonts w:ascii="Times New Roman" w:hAnsi="Times New Roman" w:cs="Times New Roman"/>
          <w:sz w:val="28"/>
          <w:szCs w:val="28"/>
          <w:lang w:val="kk-KZ"/>
        </w:rPr>
        <w:t>ұйымдастырылған іс-әрекетте</w:t>
      </w:r>
      <w:r w:rsidRPr="00F07076">
        <w:rPr>
          <w:rFonts w:ascii="Times New Roman" w:hAnsi="Times New Roman" w:cs="Times New Roman"/>
          <w:sz w:val="28"/>
          <w:szCs w:val="28"/>
          <w:lang w:val="kk-KZ"/>
        </w:rPr>
        <w:t xml:space="preserve"> балалардың жас ерекшелігі мен қызығушылығына қарай ойын элементтерін енгізіп отырды</w:t>
      </w:r>
      <w:r w:rsidR="00086AB9" w:rsidRPr="00F07076">
        <w:rPr>
          <w:rFonts w:ascii="Times New Roman" w:hAnsi="Times New Roman" w:cs="Times New Roman"/>
          <w:sz w:val="28"/>
          <w:szCs w:val="28"/>
          <w:lang w:val="kk-KZ"/>
        </w:rPr>
        <w:t>м</w:t>
      </w:r>
      <w:r w:rsidRPr="00F07076">
        <w:rPr>
          <w:rFonts w:ascii="Times New Roman" w:hAnsi="Times New Roman" w:cs="Times New Roman"/>
          <w:sz w:val="28"/>
          <w:szCs w:val="28"/>
          <w:lang w:val="kk-KZ"/>
        </w:rPr>
        <w:t>.</w:t>
      </w:r>
      <w:r w:rsidRPr="00F07076">
        <w:rPr>
          <w:rFonts w:ascii="Times New Roman" w:hAnsi="Times New Roman" w:cs="Times New Roman"/>
          <w:sz w:val="28"/>
          <w:szCs w:val="28"/>
          <w:lang w:val="kk-KZ"/>
        </w:rPr>
        <w:br/>
      </w:r>
      <w:r w:rsidRPr="00F07076">
        <w:rPr>
          <w:rFonts w:ascii="Times New Roman" w:hAnsi="Times New Roman" w:cs="Times New Roman"/>
          <w:sz w:val="28"/>
          <w:szCs w:val="28"/>
          <w:lang w:val="kk-KZ"/>
        </w:rPr>
        <w:br/>
      </w:r>
    </w:p>
    <w:p w14:paraId="65E7FA2C" w14:textId="77777777" w:rsidR="00955D90" w:rsidRPr="00F07076" w:rsidRDefault="00955D90" w:rsidP="00955D90">
      <w:pPr>
        <w:spacing w:after="0" w:line="240" w:lineRule="auto"/>
        <w:rPr>
          <w:rFonts w:ascii="Times New Roman" w:hAnsi="Times New Roman" w:cs="Times New Roman"/>
          <w:b/>
          <w:bCs/>
          <w:sz w:val="28"/>
          <w:szCs w:val="28"/>
          <w:lang w:val="kk-KZ"/>
        </w:rPr>
      </w:pPr>
    </w:p>
    <w:p w14:paraId="618D7446" w14:textId="5C6AEA34" w:rsidR="00955D90" w:rsidRPr="00955D90" w:rsidRDefault="00955D90" w:rsidP="00955D90">
      <w:pPr>
        <w:spacing w:after="0" w:line="240" w:lineRule="auto"/>
        <w:rPr>
          <w:rFonts w:ascii="Times New Roman" w:hAnsi="Times New Roman" w:cs="Times New Roman"/>
          <w:sz w:val="28"/>
          <w:szCs w:val="28"/>
          <w:lang w:val="ru-RU"/>
        </w:rPr>
      </w:pPr>
      <w:proofErr w:type="spellStart"/>
      <w:r w:rsidRPr="00955D90">
        <w:rPr>
          <w:rFonts w:ascii="Times New Roman" w:hAnsi="Times New Roman" w:cs="Times New Roman"/>
          <w:b/>
          <w:bCs/>
          <w:sz w:val="28"/>
          <w:szCs w:val="28"/>
          <w:lang w:val="ru-RU"/>
        </w:rPr>
        <w:t>Мысалы</w:t>
      </w:r>
      <w:proofErr w:type="spellEnd"/>
      <w:r w:rsidRPr="00955D90">
        <w:rPr>
          <w:rFonts w:ascii="Times New Roman" w:hAnsi="Times New Roman" w:cs="Times New Roman"/>
          <w:b/>
          <w:bCs/>
          <w:sz w:val="28"/>
          <w:szCs w:val="28"/>
          <w:lang w:val="ru-RU"/>
        </w:rPr>
        <w:t>:</w:t>
      </w:r>
    </w:p>
    <w:p w14:paraId="0AB27E92" w14:textId="51FB17DB" w:rsidR="00955D90" w:rsidRPr="00955D90" w:rsidRDefault="00955D90" w:rsidP="00955D90">
      <w:pPr>
        <w:numPr>
          <w:ilvl w:val="0"/>
          <w:numId w:val="10"/>
        </w:numPr>
        <w:spacing w:after="0" w:line="240" w:lineRule="auto"/>
        <w:rPr>
          <w:rFonts w:ascii="Times New Roman" w:hAnsi="Times New Roman" w:cs="Times New Roman"/>
          <w:sz w:val="28"/>
          <w:szCs w:val="28"/>
          <w:lang w:val="ru-RU"/>
        </w:rPr>
      </w:pPr>
      <w:r w:rsidRPr="00955D90">
        <w:rPr>
          <w:rFonts w:ascii="Times New Roman" w:hAnsi="Times New Roman" w:cs="Times New Roman"/>
          <w:sz w:val="28"/>
          <w:szCs w:val="28"/>
          <w:lang w:val="ru-RU"/>
        </w:rPr>
        <w:t>«</w:t>
      </w:r>
      <w:proofErr w:type="spellStart"/>
      <w:r w:rsidRPr="00955D90">
        <w:rPr>
          <w:rFonts w:ascii="Times New Roman" w:hAnsi="Times New Roman" w:cs="Times New Roman"/>
          <w:sz w:val="28"/>
          <w:szCs w:val="28"/>
          <w:lang w:val="ru-RU"/>
        </w:rPr>
        <w:t>Тіл</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дамыту</w:t>
      </w:r>
      <w:proofErr w:type="spellEnd"/>
      <w:r w:rsidRPr="00955D90">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ұйымдастырылған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w:t>
      </w:r>
      <w:proofErr w:type="gramStart"/>
      <w:r>
        <w:rPr>
          <w:rFonts w:ascii="Times New Roman" w:hAnsi="Times New Roman" w:cs="Times New Roman"/>
          <w:sz w:val="28"/>
          <w:szCs w:val="28"/>
          <w:lang w:val="ru-RU"/>
        </w:rPr>
        <w:t>с-</w:t>
      </w:r>
      <w:proofErr w:type="gramEnd"/>
      <w:r>
        <w:rPr>
          <w:rFonts w:ascii="Times New Roman" w:hAnsi="Times New Roman" w:cs="Times New Roman"/>
          <w:sz w:val="28"/>
          <w:szCs w:val="28"/>
          <w:lang w:val="ru-RU"/>
        </w:rPr>
        <w:t>әрекетінде</w:t>
      </w:r>
      <w:proofErr w:type="spellEnd"/>
      <w:r w:rsidRPr="00955D90">
        <w:rPr>
          <w:rFonts w:ascii="Times New Roman" w:hAnsi="Times New Roman" w:cs="Times New Roman"/>
          <w:sz w:val="28"/>
          <w:szCs w:val="28"/>
          <w:lang w:val="ru-RU"/>
        </w:rPr>
        <w:t xml:space="preserve"> – «</w:t>
      </w:r>
      <w:proofErr w:type="spellStart"/>
      <w:r w:rsidRPr="00955D90">
        <w:rPr>
          <w:rFonts w:ascii="Times New Roman" w:hAnsi="Times New Roman" w:cs="Times New Roman"/>
          <w:sz w:val="28"/>
          <w:szCs w:val="28"/>
          <w:lang w:val="ru-RU"/>
        </w:rPr>
        <w:t>Суретті</w:t>
      </w:r>
      <w:proofErr w:type="spellEnd"/>
      <w:r w:rsidRPr="00955D90">
        <w:rPr>
          <w:rFonts w:ascii="Times New Roman" w:hAnsi="Times New Roman" w:cs="Times New Roman"/>
          <w:sz w:val="28"/>
          <w:szCs w:val="28"/>
          <w:lang w:val="ru-RU"/>
        </w:rPr>
        <w:t xml:space="preserve"> тап», «</w:t>
      </w:r>
      <w:proofErr w:type="spellStart"/>
      <w:r w:rsidRPr="00955D90">
        <w:rPr>
          <w:rFonts w:ascii="Times New Roman" w:hAnsi="Times New Roman" w:cs="Times New Roman"/>
          <w:sz w:val="28"/>
          <w:szCs w:val="28"/>
          <w:lang w:val="ru-RU"/>
        </w:rPr>
        <w:t>Жоғалған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әріп</w:t>
      </w:r>
      <w:proofErr w:type="spellEnd"/>
      <w:r w:rsidRPr="00955D90">
        <w:rPr>
          <w:rFonts w:ascii="Times New Roman" w:hAnsi="Times New Roman" w:cs="Times New Roman"/>
          <w:sz w:val="28"/>
          <w:szCs w:val="28"/>
          <w:lang w:val="ru-RU"/>
        </w:rPr>
        <w:t>», «</w:t>
      </w:r>
      <w:proofErr w:type="spellStart"/>
      <w:r w:rsidRPr="00955D90">
        <w:rPr>
          <w:rFonts w:ascii="Times New Roman" w:hAnsi="Times New Roman" w:cs="Times New Roman"/>
          <w:sz w:val="28"/>
          <w:szCs w:val="28"/>
          <w:lang w:val="ru-RU"/>
        </w:rPr>
        <w:t>Кім</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жылдам</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арқылы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жаңа</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сөздер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меңгеріледі</w:t>
      </w:r>
      <w:proofErr w:type="spellEnd"/>
      <w:r w:rsidRPr="00955D90">
        <w:rPr>
          <w:rFonts w:ascii="Times New Roman" w:hAnsi="Times New Roman" w:cs="Times New Roman"/>
          <w:sz w:val="28"/>
          <w:szCs w:val="28"/>
          <w:lang w:val="ru-RU"/>
        </w:rPr>
        <w:t>.</w:t>
      </w:r>
    </w:p>
    <w:p w14:paraId="7CAE520B" w14:textId="7848A454" w:rsidR="00955D90" w:rsidRPr="00955D90" w:rsidRDefault="00955D90" w:rsidP="00955D90">
      <w:pPr>
        <w:numPr>
          <w:ilvl w:val="0"/>
          <w:numId w:val="10"/>
        </w:numPr>
        <w:spacing w:after="0" w:line="240" w:lineRule="auto"/>
        <w:rPr>
          <w:rFonts w:ascii="Times New Roman" w:hAnsi="Times New Roman" w:cs="Times New Roman"/>
          <w:sz w:val="28"/>
          <w:szCs w:val="28"/>
          <w:lang w:val="ru-RU"/>
        </w:rPr>
      </w:pPr>
      <w:r w:rsidRPr="00955D90">
        <w:rPr>
          <w:rFonts w:ascii="Times New Roman" w:hAnsi="Times New Roman" w:cs="Times New Roman"/>
          <w:sz w:val="28"/>
          <w:szCs w:val="28"/>
          <w:lang w:val="ru-RU"/>
        </w:rPr>
        <w:t>«</w:t>
      </w:r>
      <w:proofErr w:type="spellStart"/>
      <w:r w:rsidRPr="00955D90">
        <w:rPr>
          <w:rFonts w:ascii="Times New Roman" w:hAnsi="Times New Roman" w:cs="Times New Roman"/>
          <w:sz w:val="28"/>
          <w:szCs w:val="28"/>
          <w:lang w:val="ru-RU"/>
        </w:rPr>
        <w:t>Қоршаған</w:t>
      </w:r>
      <w:proofErr w:type="spellEnd"/>
      <w:r w:rsidRPr="00955D90">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әлеммен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танысу</w:t>
      </w:r>
      <w:proofErr w:type="spellEnd"/>
      <w:r w:rsidRPr="00955D90">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ұйымдастырылған</w:t>
      </w:r>
      <w:proofErr w:type="spellEnd"/>
      <w:r w:rsidR="00E13E0A">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і</w:t>
      </w:r>
      <w:proofErr w:type="gramStart"/>
      <w:r w:rsidR="00E13E0A">
        <w:rPr>
          <w:rFonts w:ascii="Times New Roman" w:hAnsi="Times New Roman" w:cs="Times New Roman"/>
          <w:sz w:val="28"/>
          <w:szCs w:val="28"/>
          <w:lang w:val="ru-RU"/>
        </w:rPr>
        <w:t>с-</w:t>
      </w:r>
      <w:proofErr w:type="gramEnd"/>
      <w:r w:rsidR="00E13E0A">
        <w:rPr>
          <w:rFonts w:ascii="Times New Roman" w:hAnsi="Times New Roman" w:cs="Times New Roman"/>
          <w:sz w:val="28"/>
          <w:szCs w:val="28"/>
          <w:lang w:val="ru-RU"/>
        </w:rPr>
        <w:t>әрекетінде</w:t>
      </w:r>
      <w:proofErr w:type="spellEnd"/>
      <w:r w:rsidR="00E13E0A" w:rsidRPr="00955D90">
        <w:rPr>
          <w:rFonts w:ascii="Times New Roman" w:hAnsi="Times New Roman" w:cs="Times New Roman"/>
          <w:sz w:val="28"/>
          <w:szCs w:val="28"/>
          <w:lang w:val="ru-RU"/>
        </w:rPr>
        <w:t xml:space="preserve"> </w:t>
      </w:r>
      <w:r w:rsidRPr="00955D90">
        <w:rPr>
          <w:rFonts w:ascii="Times New Roman" w:hAnsi="Times New Roman" w:cs="Times New Roman"/>
          <w:sz w:val="28"/>
          <w:szCs w:val="28"/>
          <w:lang w:val="ru-RU"/>
        </w:rPr>
        <w:t xml:space="preserve">– «Не </w:t>
      </w:r>
      <w:proofErr w:type="spellStart"/>
      <w:r w:rsidRPr="00955D90">
        <w:rPr>
          <w:rFonts w:ascii="Times New Roman" w:hAnsi="Times New Roman" w:cs="Times New Roman"/>
          <w:sz w:val="28"/>
          <w:szCs w:val="28"/>
          <w:lang w:val="ru-RU"/>
        </w:rPr>
        <w:t>қайда</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өседі</w:t>
      </w:r>
      <w:proofErr w:type="spellEnd"/>
      <w:r w:rsidRPr="00955D90">
        <w:rPr>
          <w:rFonts w:ascii="Times New Roman" w:hAnsi="Times New Roman" w:cs="Times New Roman"/>
          <w:sz w:val="28"/>
          <w:szCs w:val="28"/>
          <w:lang w:val="ru-RU"/>
        </w:rPr>
        <w:t>?», «</w:t>
      </w:r>
      <w:proofErr w:type="spellStart"/>
      <w:r w:rsidRPr="00955D90">
        <w:rPr>
          <w:rFonts w:ascii="Times New Roman" w:hAnsi="Times New Roman" w:cs="Times New Roman"/>
          <w:sz w:val="28"/>
          <w:szCs w:val="28"/>
          <w:lang w:val="ru-RU"/>
        </w:rPr>
        <w:t>Жануарлар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әлемі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арқылы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балалар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табиғат</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құбылыстарын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таниды</w:t>
      </w:r>
      <w:proofErr w:type="spellEnd"/>
      <w:r w:rsidRPr="00955D90">
        <w:rPr>
          <w:rFonts w:ascii="Times New Roman" w:hAnsi="Times New Roman" w:cs="Times New Roman"/>
          <w:sz w:val="28"/>
          <w:szCs w:val="28"/>
          <w:lang w:val="ru-RU"/>
        </w:rPr>
        <w:t>.</w:t>
      </w:r>
    </w:p>
    <w:p w14:paraId="379C42B5" w14:textId="5DC80092" w:rsidR="00E13E0A" w:rsidRPr="00E13E0A" w:rsidRDefault="00955D90" w:rsidP="00E13E0A">
      <w:pPr>
        <w:numPr>
          <w:ilvl w:val="0"/>
          <w:numId w:val="10"/>
        </w:numPr>
        <w:spacing w:after="0" w:line="240" w:lineRule="auto"/>
        <w:rPr>
          <w:rFonts w:ascii="Times New Roman" w:hAnsi="Times New Roman" w:cs="Times New Roman"/>
          <w:sz w:val="28"/>
          <w:szCs w:val="28"/>
          <w:lang w:val="ru-RU"/>
        </w:rPr>
      </w:pPr>
      <w:r w:rsidRPr="00955D90">
        <w:rPr>
          <w:rFonts w:ascii="Times New Roman" w:hAnsi="Times New Roman" w:cs="Times New Roman"/>
          <w:sz w:val="28"/>
          <w:szCs w:val="28"/>
          <w:lang w:val="ru-RU"/>
        </w:rPr>
        <w:t>«Математика</w:t>
      </w:r>
      <w:r w:rsidR="00E13E0A">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негіздері</w:t>
      </w:r>
      <w:proofErr w:type="spellEnd"/>
      <w:r w:rsidRPr="00955D90">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ұйымдастырылған</w:t>
      </w:r>
      <w:proofErr w:type="spellEnd"/>
      <w:r w:rsidR="00E13E0A">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і</w:t>
      </w:r>
      <w:proofErr w:type="gramStart"/>
      <w:r w:rsidR="00E13E0A">
        <w:rPr>
          <w:rFonts w:ascii="Times New Roman" w:hAnsi="Times New Roman" w:cs="Times New Roman"/>
          <w:sz w:val="28"/>
          <w:szCs w:val="28"/>
          <w:lang w:val="ru-RU"/>
        </w:rPr>
        <w:t>с-</w:t>
      </w:r>
      <w:proofErr w:type="gramEnd"/>
      <w:r w:rsidR="00E13E0A">
        <w:rPr>
          <w:rFonts w:ascii="Times New Roman" w:hAnsi="Times New Roman" w:cs="Times New Roman"/>
          <w:sz w:val="28"/>
          <w:szCs w:val="28"/>
          <w:lang w:val="ru-RU"/>
        </w:rPr>
        <w:t>әрекетінде</w:t>
      </w:r>
      <w:proofErr w:type="spellEnd"/>
      <w:r w:rsidRPr="00955D90">
        <w:rPr>
          <w:rFonts w:ascii="Times New Roman" w:hAnsi="Times New Roman" w:cs="Times New Roman"/>
          <w:sz w:val="28"/>
          <w:szCs w:val="28"/>
          <w:lang w:val="ru-RU"/>
        </w:rPr>
        <w:t xml:space="preserve"> – «</w:t>
      </w:r>
      <w:proofErr w:type="spellStart"/>
      <w:r w:rsidRPr="00955D90">
        <w:rPr>
          <w:rFonts w:ascii="Times New Roman" w:hAnsi="Times New Roman" w:cs="Times New Roman"/>
          <w:sz w:val="28"/>
          <w:szCs w:val="28"/>
          <w:lang w:val="ru-RU"/>
        </w:rPr>
        <w:t>Сандарды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ата</w:t>
      </w:r>
      <w:proofErr w:type="spellEnd"/>
      <w:r w:rsidRPr="00955D90">
        <w:rPr>
          <w:rFonts w:ascii="Times New Roman" w:hAnsi="Times New Roman" w:cs="Times New Roman"/>
          <w:sz w:val="28"/>
          <w:szCs w:val="28"/>
          <w:lang w:val="ru-RU"/>
        </w:rPr>
        <w:t>», «</w:t>
      </w:r>
      <w:proofErr w:type="spellStart"/>
      <w:r w:rsidRPr="00955D90">
        <w:rPr>
          <w:rFonts w:ascii="Times New Roman" w:hAnsi="Times New Roman" w:cs="Times New Roman"/>
          <w:sz w:val="28"/>
          <w:szCs w:val="28"/>
          <w:lang w:val="ru-RU"/>
        </w:rPr>
        <w:t>Артық</w:t>
      </w:r>
      <w:proofErr w:type="spellEnd"/>
      <w:r w:rsidRPr="00955D90">
        <w:rPr>
          <w:rFonts w:ascii="Times New Roman" w:hAnsi="Times New Roman" w:cs="Times New Roman"/>
          <w:sz w:val="28"/>
          <w:szCs w:val="28"/>
          <w:lang w:val="ru-RU"/>
        </w:rPr>
        <w:t>-кем», «</w:t>
      </w:r>
      <w:proofErr w:type="spellStart"/>
      <w:r w:rsidRPr="00955D90">
        <w:rPr>
          <w:rFonts w:ascii="Times New Roman" w:hAnsi="Times New Roman" w:cs="Times New Roman"/>
          <w:sz w:val="28"/>
          <w:szCs w:val="28"/>
          <w:lang w:val="ru-RU"/>
        </w:rPr>
        <w:t>Пішіндер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патшалығы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қолданылады</w:t>
      </w:r>
      <w:proofErr w:type="spellEnd"/>
      <w:r w:rsidRPr="00955D90">
        <w:rPr>
          <w:rFonts w:ascii="Times New Roman" w:hAnsi="Times New Roman" w:cs="Times New Roman"/>
          <w:sz w:val="28"/>
          <w:szCs w:val="28"/>
          <w:lang w:val="ru-RU"/>
        </w:rPr>
        <w:t>.</w:t>
      </w:r>
      <w:r w:rsidR="00E13E0A">
        <w:rPr>
          <w:rFonts w:ascii="Times New Roman" w:hAnsi="Times New Roman" w:cs="Times New Roman"/>
          <w:sz w:val="28"/>
          <w:szCs w:val="28"/>
          <w:lang w:val="ru-RU"/>
        </w:rPr>
        <w:t xml:space="preserve"> </w:t>
      </w:r>
      <w:proofErr w:type="spellStart"/>
      <w:r w:rsidRPr="00E13E0A">
        <w:rPr>
          <w:rFonts w:ascii="Times New Roman" w:hAnsi="Times New Roman" w:cs="Times New Roman"/>
          <w:sz w:val="28"/>
          <w:szCs w:val="28"/>
          <w:lang w:val="ru-RU"/>
        </w:rPr>
        <w:t>Нәтижесінде</w:t>
      </w:r>
      <w:proofErr w:type="spellEnd"/>
      <w:r w:rsidRPr="00E13E0A">
        <w:rPr>
          <w:rFonts w:ascii="Times New Roman" w:hAnsi="Times New Roman" w:cs="Times New Roman"/>
          <w:sz w:val="28"/>
          <w:szCs w:val="28"/>
          <w:lang w:val="ru-RU"/>
        </w:rPr>
        <w:t xml:space="preserve"> </w:t>
      </w:r>
      <w:proofErr w:type="spellStart"/>
      <w:r w:rsidRPr="00E13E0A">
        <w:rPr>
          <w:rFonts w:ascii="Times New Roman" w:hAnsi="Times New Roman" w:cs="Times New Roman"/>
          <w:sz w:val="28"/>
          <w:szCs w:val="28"/>
          <w:lang w:val="ru-RU"/>
        </w:rPr>
        <w:t>балалардың</w:t>
      </w:r>
      <w:proofErr w:type="spellEnd"/>
      <w:r w:rsidRPr="00E13E0A">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ұйымдастырылған</w:t>
      </w:r>
      <w:proofErr w:type="spellEnd"/>
      <w:r w:rsidR="00E13E0A">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і</w:t>
      </w:r>
      <w:proofErr w:type="gramStart"/>
      <w:r w:rsidR="00E13E0A">
        <w:rPr>
          <w:rFonts w:ascii="Times New Roman" w:hAnsi="Times New Roman" w:cs="Times New Roman"/>
          <w:sz w:val="28"/>
          <w:szCs w:val="28"/>
          <w:lang w:val="ru-RU"/>
        </w:rPr>
        <w:t>с-</w:t>
      </w:r>
      <w:proofErr w:type="gramEnd"/>
      <w:r w:rsidR="00E13E0A">
        <w:rPr>
          <w:rFonts w:ascii="Times New Roman" w:hAnsi="Times New Roman" w:cs="Times New Roman"/>
          <w:sz w:val="28"/>
          <w:szCs w:val="28"/>
          <w:lang w:val="ru-RU"/>
        </w:rPr>
        <w:t>әрекетіне</w:t>
      </w:r>
      <w:proofErr w:type="spellEnd"/>
      <w:r w:rsidRPr="00E13E0A">
        <w:rPr>
          <w:rFonts w:ascii="Times New Roman" w:hAnsi="Times New Roman" w:cs="Times New Roman"/>
          <w:sz w:val="28"/>
          <w:szCs w:val="28"/>
          <w:lang w:val="ru-RU"/>
        </w:rPr>
        <w:t xml:space="preserve"> </w:t>
      </w:r>
      <w:proofErr w:type="spellStart"/>
      <w:r w:rsidRPr="00E13E0A">
        <w:rPr>
          <w:rFonts w:ascii="Times New Roman" w:hAnsi="Times New Roman" w:cs="Times New Roman"/>
          <w:sz w:val="28"/>
          <w:szCs w:val="28"/>
          <w:lang w:val="ru-RU"/>
        </w:rPr>
        <w:t>қызығушылығы</w:t>
      </w:r>
      <w:proofErr w:type="spellEnd"/>
      <w:r w:rsidRPr="00E13E0A">
        <w:rPr>
          <w:rFonts w:ascii="Times New Roman" w:hAnsi="Times New Roman" w:cs="Times New Roman"/>
          <w:sz w:val="28"/>
          <w:szCs w:val="28"/>
          <w:lang w:val="ru-RU"/>
        </w:rPr>
        <w:t xml:space="preserve"> </w:t>
      </w:r>
      <w:proofErr w:type="spellStart"/>
      <w:r w:rsidRPr="00E13E0A">
        <w:rPr>
          <w:rFonts w:ascii="Times New Roman" w:hAnsi="Times New Roman" w:cs="Times New Roman"/>
          <w:sz w:val="28"/>
          <w:szCs w:val="28"/>
          <w:lang w:val="ru-RU"/>
        </w:rPr>
        <w:t>артып</w:t>
      </w:r>
      <w:proofErr w:type="spellEnd"/>
      <w:r w:rsidRPr="00E13E0A">
        <w:rPr>
          <w:rFonts w:ascii="Times New Roman" w:hAnsi="Times New Roman" w:cs="Times New Roman"/>
          <w:sz w:val="28"/>
          <w:szCs w:val="28"/>
          <w:lang w:val="ru-RU"/>
        </w:rPr>
        <w:t xml:space="preserve">, </w:t>
      </w:r>
      <w:proofErr w:type="spellStart"/>
      <w:r w:rsidRPr="00E13E0A">
        <w:rPr>
          <w:rFonts w:ascii="Times New Roman" w:hAnsi="Times New Roman" w:cs="Times New Roman"/>
          <w:sz w:val="28"/>
          <w:szCs w:val="28"/>
          <w:lang w:val="ru-RU"/>
        </w:rPr>
        <w:t>белсенділігі</w:t>
      </w:r>
      <w:proofErr w:type="spellEnd"/>
      <w:r w:rsidRPr="00E13E0A">
        <w:rPr>
          <w:rFonts w:ascii="Times New Roman" w:hAnsi="Times New Roman" w:cs="Times New Roman"/>
          <w:sz w:val="28"/>
          <w:szCs w:val="28"/>
          <w:lang w:val="ru-RU"/>
        </w:rPr>
        <w:t xml:space="preserve"> </w:t>
      </w:r>
      <w:proofErr w:type="spellStart"/>
      <w:r w:rsidRPr="00E13E0A">
        <w:rPr>
          <w:rFonts w:ascii="Times New Roman" w:hAnsi="Times New Roman" w:cs="Times New Roman"/>
          <w:sz w:val="28"/>
          <w:szCs w:val="28"/>
          <w:lang w:val="ru-RU"/>
        </w:rPr>
        <w:t>жоғарылайды</w:t>
      </w:r>
      <w:proofErr w:type="spellEnd"/>
      <w:r w:rsidRPr="00E13E0A">
        <w:rPr>
          <w:rFonts w:ascii="Times New Roman" w:hAnsi="Times New Roman" w:cs="Times New Roman"/>
          <w:sz w:val="28"/>
          <w:szCs w:val="28"/>
          <w:lang w:val="ru-RU"/>
        </w:rPr>
        <w:t>.</w:t>
      </w:r>
    </w:p>
    <w:p w14:paraId="0302DDFC" w14:textId="77777777" w:rsidR="00E13E0A" w:rsidRDefault="00F07076" w:rsidP="00955D90">
      <w:pPr>
        <w:pStyle w:val="ae"/>
        <w:numPr>
          <w:ilvl w:val="0"/>
          <w:numId w:val="11"/>
        </w:numPr>
        <w:spacing w:after="0" w:line="240" w:lineRule="auto"/>
        <w:rPr>
          <w:rFonts w:ascii="Times New Roman" w:hAnsi="Times New Roman" w:cs="Times New Roman"/>
          <w:sz w:val="28"/>
          <w:szCs w:val="28"/>
          <w:lang w:val="ru-RU"/>
        </w:rPr>
      </w:pPr>
      <w:proofErr w:type="spellStart"/>
      <w:r w:rsidRPr="00955D90">
        <w:rPr>
          <w:rFonts w:ascii="Times New Roman" w:hAnsi="Times New Roman" w:cs="Times New Roman"/>
          <w:sz w:val="28"/>
          <w:szCs w:val="28"/>
          <w:lang w:val="ru-RU"/>
        </w:rPr>
        <w:t>Дидактикалық</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түстерді</w:t>
      </w:r>
      <w:proofErr w:type="spellEnd"/>
      <w:r w:rsidRPr="00955D90">
        <w:rPr>
          <w:rFonts w:ascii="Times New Roman" w:hAnsi="Times New Roman" w:cs="Times New Roman"/>
          <w:sz w:val="28"/>
          <w:szCs w:val="28"/>
          <w:lang w:val="ru-RU"/>
        </w:rPr>
        <w:t xml:space="preserve">, </w:t>
      </w:r>
      <w:proofErr w:type="spellStart"/>
      <w:proofErr w:type="gramStart"/>
      <w:r w:rsidRPr="00955D90">
        <w:rPr>
          <w:rFonts w:ascii="Times New Roman" w:hAnsi="Times New Roman" w:cs="Times New Roman"/>
          <w:sz w:val="28"/>
          <w:szCs w:val="28"/>
          <w:lang w:val="ru-RU"/>
        </w:rPr>
        <w:t>п</w:t>
      </w:r>
      <w:proofErr w:type="gramEnd"/>
      <w:r w:rsidRPr="00955D90">
        <w:rPr>
          <w:rFonts w:ascii="Times New Roman" w:hAnsi="Times New Roman" w:cs="Times New Roman"/>
          <w:sz w:val="28"/>
          <w:szCs w:val="28"/>
          <w:lang w:val="ru-RU"/>
        </w:rPr>
        <w:t>ішіндерді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сандарды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әріптерді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ажырату</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салыстыру</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сәйкестендіру</w:t>
      </w:r>
      <w:proofErr w:type="spellEnd"/>
      <w:r w:rsidRPr="00955D90">
        <w:rPr>
          <w:rFonts w:ascii="Times New Roman" w:hAnsi="Times New Roman" w:cs="Times New Roman"/>
          <w:sz w:val="28"/>
          <w:szCs w:val="28"/>
          <w:lang w:val="ru-RU"/>
        </w:rPr>
        <w:t>);</w:t>
      </w:r>
    </w:p>
    <w:p w14:paraId="0FA2244E" w14:textId="77777777" w:rsidR="00E13E0A" w:rsidRDefault="00F07076" w:rsidP="00955D90">
      <w:pPr>
        <w:pStyle w:val="ae"/>
        <w:numPr>
          <w:ilvl w:val="0"/>
          <w:numId w:val="11"/>
        </w:numPr>
        <w:spacing w:after="0" w:line="240" w:lineRule="auto"/>
        <w:rPr>
          <w:rFonts w:ascii="Times New Roman" w:hAnsi="Times New Roman" w:cs="Times New Roman"/>
          <w:sz w:val="28"/>
          <w:szCs w:val="28"/>
          <w:lang w:val="ru-RU"/>
        </w:rPr>
      </w:pPr>
      <w:proofErr w:type="spellStart"/>
      <w:r w:rsidRPr="00955D90">
        <w:rPr>
          <w:rFonts w:ascii="Times New Roman" w:hAnsi="Times New Roman" w:cs="Times New Roman"/>
          <w:sz w:val="28"/>
          <w:szCs w:val="28"/>
          <w:lang w:val="ru-RU"/>
        </w:rPr>
        <w:t>Сюжеттік-рөлдік</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дә</w:t>
      </w:r>
      <w:proofErr w:type="gramStart"/>
      <w:r w:rsidRPr="00955D90">
        <w:rPr>
          <w:rFonts w:ascii="Times New Roman" w:hAnsi="Times New Roman" w:cs="Times New Roman"/>
          <w:sz w:val="28"/>
          <w:szCs w:val="28"/>
          <w:lang w:val="ru-RU"/>
        </w:rPr>
        <w:t>р</w:t>
      </w:r>
      <w:proofErr w:type="gramEnd"/>
      <w:r w:rsidRPr="00955D90">
        <w:rPr>
          <w:rFonts w:ascii="Times New Roman" w:hAnsi="Times New Roman" w:cs="Times New Roman"/>
          <w:sz w:val="28"/>
          <w:szCs w:val="28"/>
          <w:lang w:val="ru-RU"/>
        </w:rPr>
        <w:t>ігер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аспаз</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ұстаз</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дүкенші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т.б</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бейнелер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арқылы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өмірлік</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жағдаяттарды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ойнау</w:t>
      </w:r>
      <w:proofErr w:type="spellEnd"/>
      <w:r w:rsidRPr="00955D90">
        <w:rPr>
          <w:rFonts w:ascii="Times New Roman" w:hAnsi="Times New Roman" w:cs="Times New Roman"/>
          <w:sz w:val="28"/>
          <w:szCs w:val="28"/>
          <w:lang w:val="ru-RU"/>
        </w:rPr>
        <w:t>);</w:t>
      </w:r>
    </w:p>
    <w:p w14:paraId="609E7E00" w14:textId="77777777" w:rsidR="00E13E0A" w:rsidRDefault="00F07076" w:rsidP="00955D90">
      <w:pPr>
        <w:pStyle w:val="ae"/>
        <w:numPr>
          <w:ilvl w:val="0"/>
          <w:numId w:val="11"/>
        </w:numPr>
        <w:spacing w:after="0" w:line="240" w:lineRule="auto"/>
        <w:rPr>
          <w:rFonts w:ascii="Times New Roman" w:hAnsi="Times New Roman" w:cs="Times New Roman"/>
          <w:sz w:val="28"/>
          <w:szCs w:val="28"/>
          <w:lang w:val="ru-RU"/>
        </w:rPr>
      </w:pPr>
      <w:proofErr w:type="spellStart"/>
      <w:r w:rsidRPr="00955D90">
        <w:rPr>
          <w:rFonts w:ascii="Times New Roman" w:hAnsi="Times New Roman" w:cs="Times New Roman"/>
          <w:sz w:val="28"/>
          <w:szCs w:val="28"/>
          <w:lang w:val="ru-RU"/>
        </w:rPr>
        <w:t>Қимы</w:t>
      </w:r>
      <w:proofErr w:type="gramStart"/>
      <w:r w:rsidRPr="00955D90">
        <w:rPr>
          <w:rFonts w:ascii="Times New Roman" w:hAnsi="Times New Roman" w:cs="Times New Roman"/>
          <w:sz w:val="28"/>
          <w:szCs w:val="28"/>
          <w:lang w:val="ru-RU"/>
        </w:rPr>
        <w:t>л-</w:t>
      </w:r>
      <w:proofErr w:type="gramEnd"/>
      <w:r w:rsidRPr="00955D90">
        <w:rPr>
          <w:rFonts w:ascii="Times New Roman" w:hAnsi="Times New Roman" w:cs="Times New Roman"/>
          <w:sz w:val="28"/>
          <w:szCs w:val="28"/>
          <w:lang w:val="ru-RU"/>
        </w:rPr>
        <w:t>қозғалыс</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ойындары</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дене</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қимылын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дамытатын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сергіту</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сәттері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жарыс</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түрлері</w:t>
      </w:r>
      <w:proofErr w:type="spellEnd"/>
      <w:r w:rsidRPr="00955D90">
        <w:rPr>
          <w:rFonts w:ascii="Times New Roman" w:hAnsi="Times New Roman" w:cs="Times New Roman"/>
          <w:sz w:val="28"/>
          <w:szCs w:val="28"/>
          <w:lang w:val="ru-RU"/>
        </w:rPr>
        <w:t>);</w:t>
      </w:r>
    </w:p>
    <w:p w14:paraId="318F081B" w14:textId="1551DC92" w:rsidR="00955D90" w:rsidRPr="00955D90" w:rsidRDefault="00F07076" w:rsidP="00955D90">
      <w:pPr>
        <w:pStyle w:val="ae"/>
        <w:numPr>
          <w:ilvl w:val="0"/>
          <w:numId w:val="11"/>
        </w:numPr>
        <w:spacing w:after="0" w:line="240" w:lineRule="auto"/>
        <w:rPr>
          <w:rFonts w:ascii="Times New Roman" w:hAnsi="Times New Roman" w:cs="Times New Roman"/>
          <w:sz w:val="28"/>
          <w:szCs w:val="28"/>
          <w:lang w:val="ru-RU"/>
        </w:rPr>
      </w:pPr>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Интерактивті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интерактивті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тақ</w:t>
      </w:r>
      <w:proofErr w:type="gramStart"/>
      <w:r w:rsidRPr="00955D90">
        <w:rPr>
          <w:rFonts w:ascii="Times New Roman" w:hAnsi="Times New Roman" w:cs="Times New Roman"/>
          <w:sz w:val="28"/>
          <w:szCs w:val="28"/>
          <w:lang w:val="ru-RU"/>
        </w:rPr>
        <w:t>та</w:t>
      </w:r>
      <w:proofErr w:type="spellEnd"/>
      <w:proofErr w:type="gramEnd"/>
      <w:r w:rsidRPr="00955D90">
        <w:rPr>
          <w:rFonts w:ascii="Times New Roman" w:hAnsi="Times New Roman" w:cs="Times New Roman"/>
          <w:sz w:val="28"/>
          <w:szCs w:val="28"/>
          <w:lang w:val="ru-RU"/>
        </w:rPr>
        <w:t xml:space="preserve">, </w:t>
      </w:r>
      <w:r w:rsidRPr="00955D90">
        <w:rPr>
          <w:rFonts w:ascii="Times New Roman" w:hAnsi="Times New Roman" w:cs="Times New Roman"/>
          <w:sz w:val="28"/>
          <w:szCs w:val="28"/>
        </w:rPr>
        <w:t>QR</w:t>
      </w:r>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тапсырмалар</w:t>
      </w:r>
      <w:proofErr w:type="spellEnd"/>
      <w:r w:rsidRPr="00955D90">
        <w:rPr>
          <w:rFonts w:ascii="Times New Roman" w:hAnsi="Times New Roman" w:cs="Times New Roman"/>
          <w:sz w:val="28"/>
          <w:szCs w:val="28"/>
          <w:lang w:val="ru-RU"/>
        </w:rPr>
        <w:t xml:space="preserve">, </w:t>
      </w:r>
      <w:r w:rsidRPr="00955D90">
        <w:rPr>
          <w:rFonts w:ascii="Times New Roman" w:hAnsi="Times New Roman" w:cs="Times New Roman"/>
          <w:sz w:val="28"/>
          <w:szCs w:val="28"/>
        </w:rPr>
        <w:t>AR</w:t>
      </w:r>
      <w:r w:rsidRPr="00955D90">
        <w:rPr>
          <w:rFonts w:ascii="Times New Roman" w:hAnsi="Times New Roman" w:cs="Times New Roman"/>
          <w:sz w:val="28"/>
          <w:szCs w:val="28"/>
          <w:lang w:val="ru-RU"/>
        </w:rPr>
        <w:t xml:space="preserve"> технология </w:t>
      </w:r>
      <w:proofErr w:type="spellStart"/>
      <w:r w:rsidRPr="00955D90">
        <w:rPr>
          <w:rFonts w:ascii="Times New Roman" w:hAnsi="Times New Roman" w:cs="Times New Roman"/>
          <w:sz w:val="28"/>
          <w:szCs w:val="28"/>
          <w:lang w:val="ru-RU"/>
        </w:rPr>
        <w:t>арқылы</w:t>
      </w:r>
      <w:proofErr w:type="spellEnd"/>
      <w:r w:rsidRPr="00955D90">
        <w:rPr>
          <w:rFonts w:ascii="Times New Roman" w:hAnsi="Times New Roman" w:cs="Times New Roman"/>
          <w:sz w:val="28"/>
          <w:szCs w:val="28"/>
          <w:lang w:val="ru-RU"/>
        </w:rPr>
        <w:t xml:space="preserve"> 3</w:t>
      </w:r>
      <w:r w:rsidRPr="00955D90">
        <w:rPr>
          <w:rFonts w:ascii="Times New Roman" w:hAnsi="Times New Roman" w:cs="Times New Roman"/>
          <w:sz w:val="28"/>
          <w:szCs w:val="28"/>
        </w:rPr>
        <w:t>D</w:t>
      </w:r>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бейнелерді</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көру</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түрінде</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білім</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алу</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Мұндай</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ойындар</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баланың</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қызығушылығын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арттырып</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қана</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қоймай</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оның</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есте</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сақтау</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қабілетін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ойлау</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белсенділігін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тіл</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байлығын</w:t>
      </w:r>
      <w:proofErr w:type="spellEnd"/>
      <w:r w:rsidRPr="00955D90">
        <w:rPr>
          <w:rFonts w:ascii="Times New Roman" w:hAnsi="Times New Roman" w:cs="Times New Roman"/>
          <w:sz w:val="28"/>
          <w:szCs w:val="28"/>
          <w:lang w:val="ru-RU"/>
        </w:rPr>
        <w:t xml:space="preserve"> </w:t>
      </w:r>
      <w:proofErr w:type="spellStart"/>
      <w:r w:rsidRPr="00955D90">
        <w:rPr>
          <w:rFonts w:ascii="Times New Roman" w:hAnsi="Times New Roman" w:cs="Times New Roman"/>
          <w:sz w:val="28"/>
          <w:szCs w:val="28"/>
          <w:lang w:val="ru-RU"/>
        </w:rPr>
        <w:t>дамытты</w:t>
      </w:r>
      <w:proofErr w:type="spellEnd"/>
      <w:r w:rsidRPr="00955D90">
        <w:rPr>
          <w:rFonts w:ascii="Times New Roman" w:hAnsi="Times New Roman" w:cs="Times New Roman"/>
          <w:sz w:val="28"/>
          <w:szCs w:val="28"/>
          <w:lang w:val="ru-RU"/>
        </w:rPr>
        <w:t>.</w:t>
      </w:r>
    </w:p>
    <w:p w14:paraId="2982C724" w14:textId="53A0F03E" w:rsidR="000D3FC1" w:rsidRPr="004254AB" w:rsidRDefault="00F07076" w:rsidP="004B2E0C">
      <w:pPr>
        <w:spacing w:after="0" w:line="240" w:lineRule="auto"/>
        <w:rPr>
          <w:rFonts w:ascii="Times New Roman" w:hAnsi="Times New Roman" w:cs="Times New Roman"/>
          <w:sz w:val="28"/>
          <w:szCs w:val="28"/>
          <w:lang w:val="ru-RU"/>
        </w:rPr>
      </w:pP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арқылы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оқытудың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тиімділігі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Балалардың</w:t>
      </w:r>
      <w:proofErr w:type="spellEnd"/>
      <w:r w:rsidRPr="004254AB">
        <w:rPr>
          <w:rFonts w:ascii="Times New Roman" w:hAnsi="Times New Roman" w:cs="Times New Roman"/>
          <w:sz w:val="28"/>
          <w:szCs w:val="28"/>
          <w:lang w:val="ru-RU"/>
        </w:rPr>
        <w:t xml:space="preserve"> </w:t>
      </w:r>
      <w:proofErr w:type="spellStart"/>
      <w:r w:rsidR="00086AB9">
        <w:rPr>
          <w:rFonts w:ascii="Times New Roman" w:hAnsi="Times New Roman" w:cs="Times New Roman"/>
          <w:sz w:val="28"/>
          <w:szCs w:val="28"/>
          <w:lang w:val="ru-RU"/>
        </w:rPr>
        <w:t>і</w:t>
      </w:r>
      <w:proofErr w:type="gramStart"/>
      <w:r w:rsidR="00086AB9">
        <w:rPr>
          <w:rFonts w:ascii="Times New Roman" w:hAnsi="Times New Roman" w:cs="Times New Roman"/>
          <w:sz w:val="28"/>
          <w:szCs w:val="28"/>
          <w:lang w:val="ru-RU"/>
        </w:rPr>
        <w:t>с-</w:t>
      </w:r>
      <w:proofErr w:type="gramEnd"/>
      <w:r w:rsidR="00086AB9">
        <w:rPr>
          <w:rFonts w:ascii="Times New Roman" w:hAnsi="Times New Roman" w:cs="Times New Roman"/>
          <w:sz w:val="28"/>
          <w:szCs w:val="28"/>
          <w:lang w:val="ru-RU"/>
        </w:rPr>
        <w:t>әрекетке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деген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қызығушылығы</w:t>
      </w:r>
      <w:proofErr w:type="spellEnd"/>
      <w:r w:rsidRPr="004254AB">
        <w:rPr>
          <w:rFonts w:ascii="Times New Roman" w:hAnsi="Times New Roman" w:cs="Times New Roman"/>
          <w:sz w:val="28"/>
          <w:szCs w:val="28"/>
          <w:lang w:val="ru-RU"/>
        </w:rPr>
        <w:t xml:space="preserve"> 35–40%-</w:t>
      </w:r>
      <w:proofErr w:type="spellStart"/>
      <w:r w:rsidRPr="004254AB">
        <w:rPr>
          <w:rFonts w:ascii="Times New Roman" w:hAnsi="Times New Roman" w:cs="Times New Roman"/>
          <w:sz w:val="28"/>
          <w:szCs w:val="28"/>
          <w:lang w:val="ru-RU"/>
        </w:rPr>
        <w:t>ға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артты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00086AB9">
        <w:rPr>
          <w:rFonts w:ascii="Times New Roman" w:hAnsi="Times New Roman" w:cs="Times New Roman"/>
          <w:sz w:val="28"/>
          <w:szCs w:val="28"/>
          <w:lang w:val="ru-RU"/>
        </w:rPr>
        <w:t>Ұйымдастырылған</w:t>
      </w:r>
      <w:proofErr w:type="spellEnd"/>
      <w:r w:rsidR="00086AB9">
        <w:rPr>
          <w:rFonts w:ascii="Times New Roman" w:hAnsi="Times New Roman" w:cs="Times New Roman"/>
          <w:sz w:val="28"/>
          <w:szCs w:val="28"/>
          <w:lang w:val="ru-RU"/>
        </w:rPr>
        <w:t xml:space="preserve"> </w:t>
      </w:r>
      <w:proofErr w:type="spellStart"/>
      <w:r w:rsidR="00086AB9">
        <w:rPr>
          <w:rFonts w:ascii="Times New Roman" w:hAnsi="Times New Roman" w:cs="Times New Roman"/>
          <w:sz w:val="28"/>
          <w:szCs w:val="28"/>
          <w:lang w:val="ru-RU"/>
        </w:rPr>
        <w:t>іс-әрекетке</w:t>
      </w:r>
      <w:proofErr w:type="spellEnd"/>
      <w:r w:rsidR="00086AB9">
        <w:rPr>
          <w:rFonts w:ascii="Times New Roman" w:hAnsi="Times New Roman" w:cs="Times New Roman"/>
          <w:sz w:val="28"/>
          <w:szCs w:val="28"/>
          <w:lang w:val="ru-RU"/>
        </w:rPr>
        <w:t xml:space="preserve"> </w:t>
      </w:r>
      <w:proofErr w:type="spellStart"/>
      <w:r w:rsidR="00086AB9">
        <w:rPr>
          <w:rFonts w:ascii="Times New Roman" w:hAnsi="Times New Roman" w:cs="Times New Roman"/>
          <w:sz w:val="28"/>
          <w:szCs w:val="28"/>
          <w:lang w:val="ru-RU"/>
        </w:rPr>
        <w:t>деген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белсенді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қатысушылар</w:t>
      </w:r>
      <w:proofErr w:type="spellEnd"/>
      <w:r w:rsidRPr="004254AB">
        <w:rPr>
          <w:rFonts w:ascii="Times New Roman" w:hAnsi="Times New Roman" w:cs="Times New Roman"/>
          <w:sz w:val="28"/>
          <w:szCs w:val="28"/>
          <w:lang w:val="ru-RU"/>
        </w:rPr>
        <w:t xml:space="preserve"> саны </w:t>
      </w:r>
      <w:proofErr w:type="spellStart"/>
      <w:r w:rsidRPr="004254AB">
        <w:rPr>
          <w:rFonts w:ascii="Times New Roman" w:hAnsi="Times New Roman" w:cs="Times New Roman"/>
          <w:sz w:val="28"/>
          <w:szCs w:val="28"/>
          <w:lang w:val="ru-RU"/>
        </w:rPr>
        <w:t>көбейді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Балалардың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есте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сақтау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салыстыру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қорытынды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жасау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қабілеттері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күшейді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Ұжыммен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әрекет</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ету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достық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қарым-қатынас</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орнату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дағдылары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дамыды</w:t>
      </w:r>
      <w:proofErr w:type="spellEnd"/>
      <w:r w:rsidRPr="004254AB">
        <w:rPr>
          <w:rFonts w:ascii="Times New Roman" w:hAnsi="Times New Roman" w:cs="Times New Roman"/>
          <w:sz w:val="28"/>
          <w:szCs w:val="28"/>
          <w:lang w:val="ru-RU"/>
        </w:rPr>
        <w:t>.</w:t>
      </w:r>
    </w:p>
    <w:p w14:paraId="44D6B34B" w14:textId="77777777" w:rsidR="00086AB9" w:rsidRDefault="00086AB9" w:rsidP="004B2E0C">
      <w:pPr>
        <w:pStyle w:val="31"/>
        <w:spacing w:before="0" w:line="240" w:lineRule="auto"/>
        <w:rPr>
          <w:rFonts w:ascii="Times New Roman" w:hAnsi="Times New Roman" w:cs="Times New Roman"/>
          <w:color w:val="auto"/>
          <w:sz w:val="28"/>
          <w:szCs w:val="28"/>
          <w:lang w:val="ru-RU"/>
        </w:rPr>
      </w:pPr>
    </w:p>
    <w:p w14:paraId="191E7A7C" w14:textId="602D4C58" w:rsidR="000D3FC1" w:rsidRPr="004254AB" w:rsidRDefault="00F07076" w:rsidP="00086AB9">
      <w:pPr>
        <w:pStyle w:val="31"/>
        <w:spacing w:before="0" w:line="240" w:lineRule="auto"/>
        <w:jc w:val="center"/>
        <w:rPr>
          <w:rFonts w:ascii="Times New Roman" w:hAnsi="Times New Roman" w:cs="Times New Roman"/>
          <w:color w:val="auto"/>
          <w:sz w:val="28"/>
          <w:szCs w:val="28"/>
          <w:lang w:val="ru-RU"/>
        </w:rPr>
      </w:pPr>
      <w:proofErr w:type="spellStart"/>
      <w:r w:rsidRPr="004254AB">
        <w:rPr>
          <w:rFonts w:ascii="Times New Roman" w:hAnsi="Times New Roman" w:cs="Times New Roman"/>
          <w:color w:val="auto"/>
          <w:sz w:val="28"/>
          <w:szCs w:val="28"/>
          <w:lang w:val="ru-RU"/>
        </w:rPr>
        <w:t>Педагогикалық</w:t>
      </w:r>
      <w:proofErr w:type="spellEnd"/>
      <w:r w:rsidRPr="004254AB">
        <w:rPr>
          <w:rFonts w:ascii="Times New Roman" w:hAnsi="Times New Roman" w:cs="Times New Roman"/>
          <w:color w:val="auto"/>
          <w:sz w:val="28"/>
          <w:szCs w:val="28"/>
          <w:lang w:val="ru-RU"/>
        </w:rPr>
        <w:t xml:space="preserve"> </w:t>
      </w:r>
      <w:proofErr w:type="spellStart"/>
      <w:r w:rsidRPr="004254AB">
        <w:rPr>
          <w:rFonts w:ascii="Times New Roman" w:hAnsi="Times New Roman" w:cs="Times New Roman"/>
          <w:color w:val="auto"/>
          <w:sz w:val="28"/>
          <w:szCs w:val="28"/>
          <w:lang w:val="ru-RU"/>
        </w:rPr>
        <w:t>жаңалығы</w:t>
      </w:r>
      <w:proofErr w:type="spellEnd"/>
    </w:p>
    <w:p w14:paraId="414DA8AF" w14:textId="2C80504F" w:rsidR="000D3FC1" w:rsidRPr="004254AB" w:rsidRDefault="00F07076" w:rsidP="004B2E0C">
      <w:pPr>
        <w:spacing w:after="0" w:line="240" w:lineRule="auto"/>
        <w:rPr>
          <w:rFonts w:ascii="Times New Roman" w:hAnsi="Times New Roman" w:cs="Times New Roman"/>
          <w:sz w:val="28"/>
          <w:szCs w:val="28"/>
          <w:lang w:val="ru-RU"/>
        </w:rPr>
      </w:pPr>
      <w:proofErr w:type="spellStart"/>
      <w:r w:rsidRPr="004254AB">
        <w:rPr>
          <w:rFonts w:ascii="Times New Roman" w:hAnsi="Times New Roman" w:cs="Times New Roman"/>
          <w:sz w:val="28"/>
          <w:szCs w:val="28"/>
          <w:lang w:val="ru-RU"/>
        </w:rPr>
        <w:t>Зерттеу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барысында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технологиясын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қолданудың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педагогикалық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жаңалығы</w:t>
      </w:r>
      <w:proofErr w:type="spellEnd"/>
      <w:r w:rsidRPr="004254AB">
        <w:rPr>
          <w:rFonts w:ascii="Times New Roman" w:hAnsi="Times New Roman" w:cs="Times New Roman"/>
          <w:sz w:val="28"/>
          <w:szCs w:val="28"/>
          <w:lang w:val="ru-RU"/>
        </w:rPr>
        <w:t xml:space="preserve"> </w:t>
      </w:r>
      <w:proofErr w:type="spellStart"/>
      <w:proofErr w:type="gramStart"/>
      <w:r w:rsidRPr="004254AB">
        <w:rPr>
          <w:rFonts w:ascii="Times New Roman" w:hAnsi="Times New Roman" w:cs="Times New Roman"/>
          <w:sz w:val="28"/>
          <w:szCs w:val="28"/>
          <w:lang w:val="ru-RU"/>
        </w:rPr>
        <w:t>ай</w:t>
      </w:r>
      <w:proofErr w:type="gramEnd"/>
      <w:r w:rsidRPr="004254AB">
        <w:rPr>
          <w:rFonts w:ascii="Times New Roman" w:hAnsi="Times New Roman" w:cs="Times New Roman"/>
          <w:sz w:val="28"/>
          <w:szCs w:val="28"/>
          <w:lang w:val="ru-RU"/>
        </w:rPr>
        <w:t>қындалды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1.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proofErr w:type="gramStart"/>
      <w:r w:rsidRPr="004254AB">
        <w:rPr>
          <w:rFonts w:ascii="Times New Roman" w:hAnsi="Times New Roman" w:cs="Times New Roman"/>
          <w:sz w:val="28"/>
          <w:szCs w:val="28"/>
          <w:lang w:val="ru-RU"/>
        </w:rPr>
        <w:t>о</w:t>
      </w:r>
      <w:proofErr w:type="gramEnd"/>
      <w:r w:rsidRPr="004254AB">
        <w:rPr>
          <w:rFonts w:ascii="Times New Roman" w:hAnsi="Times New Roman" w:cs="Times New Roman"/>
          <w:sz w:val="28"/>
          <w:szCs w:val="28"/>
          <w:lang w:val="ru-RU"/>
        </w:rPr>
        <w:t>қу</w:t>
      </w:r>
      <w:proofErr w:type="spellEnd"/>
      <w:r w:rsidRPr="004254AB">
        <w:rPr>
          <w:rFonts w:ascii="Times New Roman" w:hAnsi="Times New Roman" w:cs="Times New Roman"/>
          <w:sz w:val="28"/>
          <w:szCs w:val="28"/>
          <w:lang w:val="ru-RU"/>
        </w:rPr>
        <w:t xml:space="preserve"> мен </w:t>
      </w:r>
      <w:proofErr w:type="spellStart"/>
      <w:r w:rsidRPr="004254AB">
        <w:rPr>
          <w:rFonts w:ascii="Times New Roman" w:hAnsi="Times New Roman" w:cs="Times New Roman"/>
          <w:sz w:val="28"/>
          <w:szCs w:val="28"/>
          <w:lang w:val="ru-RU"/>
        </w:rPr>
        <w:t>тәрбиенің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арасындағы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байланысты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күшейтті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2.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барысында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балалардың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функционалдық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сауаттылығы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сөйлеу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тыңдау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есептеу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болжау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дамыды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3. </w:t>
      </w:r>
      <w:proofErr w:type="spellStart"/>
      <w:r w:rsidRPr="004254AB">
        <w:rPr>
          <w:rFonts w:ascii="Times New Roman" w:hAnsi="Times New Roman" w:cs="Times New Roman"/>
          <w:sz w:val="28"/>
          <w:szCs w:val="28"/>
          <w:lang w:val="ru-RU"/>
        </w:rPr>
        <w:t>Ә</w:t>
      </w:r>
      <w:proofErr w:type="gramStart"/>
      <w:r w:rsidRPr="004254AB">
        <w:rPr>
          <w:rFonts w:ascii="Times New Roman" w:hAnsi="Times New Roman" w:cs="Times New Roman"/>
          <w:sz w:val="28"/>
          <w:szCs w:val="28"/>
          <w:lang w:val="ru-RU"/>
        </w:rPr>
        <w:t>р</w:t>
      </w:r>
      <w:proofErr w:type="spellEnd"/>
      <w:proofErr w:type="gramEnd"/>
      <w:r w:rsidRPr="004254AB">
        <w:rPr>
          <w:rFonts w:ascii="Times New Roman" w:hAnsi="Times New Roman" w:cs="Times New Roman"/>
          <w:sz w:val="28"/>
          <w:szCs w:val="28"/>
          <w:lang w:val="ru-RU"/>
        </w:rPr>
        <w:t xml:space="preserve"> бала </w:t>
      </w:r>
      <w:proofErr w:type="spellStart"/>
      <w:r w:rsidRPr="004254AB">
        <w:rPr>
          <w:rFonts w:ascii="Times New Roman" w:hAnsi="Times New Roman" w:cs="Times New Roman"/>
          <w:sz w:val="28"/>
          <w:szCs w:val="28"/>
          <w:lang w:val="ru-RU"/>
        </w:rPr>
        <w:t>өз</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еркін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жеткізе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алатын</w:t>
      </w:r>
      <w:proofErr w:type="spellEnd"/>
      <w:r w:rsidRPr="004254AB">
        <w:rPr>
          <w:rFonts w:ascii="Times New Roman" w:hAnsi="Times New Roman" w:cs="Times New Roman"/>
          <w:sz w:val="28"/>
          <w:szCs w:val="28"/>
          <w:lang w:val="ru-RU"/>
        </w:rPr>
        <w:t xml:space="preserve"> орта </w:t>
      </w:r>
      <w:proofErr w:type="spellStart"/>
      <w:r w:rsidRPr="004254AB">
        <w:rPr>
          <w:rFonts w:ascii="Times New Roman" w:hAnsi="Times New Roman" w:cs="Times New Roman"/>
          <w:sz w:val="28"/>
          <w:szCs w:val="28"/>
          <w:lang w:val="ru-RU"/>
        </w:rPr>
        <w:t>қалыптасты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4. </w:t>
      </w:r>
      <w:proofErr w:type="spellStart"/>
      <w:r w:rsidRPr="004254AB">
        <w:rPr>
          <w:rFonts w:ascii="Times New Roman" w:hAnsi="Times New Roman" w:cs="Times New Roman"/>
          <w:sz w:val="28"/>
          <w:szCs w:val="28"/>
          <w:lang w:val="ru-RU"/>
        </w:rPr>
        <w:t>Балалар</w:t>
      </w:r>
      <w:proofErr w:type="spellEnd"/>
      <w:r w:rsidRPr="004254AB">
        <w:rPr>
          <w:rFonts w:ascii="Times New Roman" w:hAnsi="Times New Roman" w:cs="Times New Roman"/>
          <w:sz w:val="28"/>
          <w:szCs w:val="28"/>
          <w:lang w:val="ru-RU"/>
        </w:rPr>
        <w:t xml:space="preserve"> </w:t>
      </w:r>
      <w:proofErr w:type="spellStart"/>
      <w:proofErr w:type="gramStart"/>
      <w:r w:rsidRPr="004254AB">
        <w:rPr>
          <w:rFonts w:ascii="Times New Roman" w:hAnsi="Times New Roman" w:cs="Times New Roman"/>
          <w:sz w:val="28"/>
          <w:szCs w:val="28"/>
          <w:lang w:val="ru-RU"/>
        </w:rPr>
        <w:t>жа</w:t>
      </w:r>
      <w:proofErr w:type="gramEnd"/>
      <w:r w:rsidRPr="004254AB">
        <w:rPr>
          <w:rFonts w:ascii="Times New Roman" w:hAnsi="Times New Roman" w:cs="Times New Roman"/>
          <w:sz w:val="28"/>
          <w:szCs w:val="28"/>
          <w:lang w:val="ru-RU"/>
        </w:rPr>
        <w:t>ңа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білімді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күйінде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алмай</w:t>
      </w:r>
      <w:proofErr w:type="spellEnd"/>
      <w:r w:rsidRPr="004254AB">
        <w:rPr>
          <w:rFonts w:ascii="Times New Roman" w:hAnsi="Times New Roman" w:cs="Times New Roman"/>
          <w:sz w:val="28"/>
          <w:szCs w:val="28"/>
          <w:lang w:val="ru-RU"/>
        </w:rPr>
        <w:t xml:space="preserve">, оны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арқылы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өздігінен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табуға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үйренді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5.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технологиясы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баланың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жеке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қабілетін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ашуға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мүмкіндік</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берді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r>
      <w:r w:rsidR="00086AB9">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Сонымен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қатар</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технологиясын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қолдану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балалардың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құндылық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бағдарларын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достық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мейі</w:t>
      </w:r>
      <w:proofErr w:type="gramStart"/>
      <w:r w:rsidRPr="004254AB">
        <w:rPr>
          <w:rFonts w:ascii="Times New Roman" w:hAnsi="Times New Roman" w:cs="Times New Roman"/>
          <w:sz w:val="28"/>
          <w:szCs w:val="28"/>
          <w:lang w:val="ru-RU"/>
        </w:rPr>
        <w:t>р</w:t>
      </w:r>
      <w:proofErr w:type="gramEnd"/>
      <w:r w:rsidRPr="004254AB">
        <w:rPr>
          <w:rFonts w:ascii="Times New Roman" w:hAnsi="Times New Roman" w:cs="Times New Roman"/>
          <w:sz w:val="28"/>
          <w:szCs w:val="28"/>
          <w:lang w:val="ru-RU"/>
        </w:rPr>
        <w:t>ім</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әділдік</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еңбекқорлық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қалыптастыруға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көмектес</w:t>
      </w:r>
      <w:r w:rsidR="00086AB9">
        <w:rPr>
          <w:rFonts w:ascii="Times New Roman" w:hAnsi="Times New Roman" w:cs="Times New Roman"/>
          <w:sz w:val="28"/>
          <w:szCs w:val="28"/>
          <w:lang w:val="ru-RU"/>
        </w:rPr>
        <w:t>т</w:t>
      </w:r>
      <w:r w:rsidRPr="004254AB">
        <w:rPr>
          <w:rFonts w:ascii="Times New Roman" w:hAnsi="Times New Roman" w:cs="Times New Roman"/>
          <w:sz w:val="28"/>
          <w:szCs w:val="28"/>
          <w:lang w:val="ru-RU"/>
        </w:rPr>
        <w:t>і</w:t>
      </w:r>
      <w:proofErr w:type="spellEnd"/>
      <w:r w:rsidRPr="004254AB">
        <w:rPr>
          <w:rFonts w:ascii="Times New Roman" w:hAnsi="Times New Roman" w:cs="Times New Roman"/>
          <w:sz w:val="28"/>
          <w:szCs w:val="28"/>
          <w:lang w:val="ru-RU"/>
        </w:rPr>
        <w:t>.</w:t>
      </w:r>
    </w:p>
    <w:p w14:paraId="070333BF" w14:textId="0CA7B3C5" w:rsidR="00086AB9" w:rsidRDefault="00086AB9" w:rsidP="004B2E0C">
      <w:pPr>
        <w:pStyle w:val="31"/>
        <w:spacing w:before="0"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p>
    <w:p w14:paraId="5B4D1FE8" w14:textId="1B271C69" w:rsidR="000D3FC1" w:rsidRPr="004254AB" w:rsidRDefault="00086AB9" w:rsidP="004B2E0C">
      <w:pPr>
        <w:pStyle w:val="31"/>
        <w:spacing w:before="0"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proofErr w:type="spellStart"/>
      <w:r w:rsidRPr="004254AB">
        <w:rPr>
          <w:rFonts w:ascii="Times New Roman" w:hAnsi="Times New Roman" w:cs="Times New Roman"/>
          <w:color w:val="auto"/>
          <w:sz w:val="28"/>
          <w:szCs w:val="28"/>
          <w:lang w:val="ru-RU"/>
        </w:rPr>
        <w:t>Зерттеу</w:t>
      </w:r>
      <w:proofErr w:type="spellEnd"/>
      <w:r w:rsidRPr="004254AB">
        <w:rPr>
          <w:rFonts w:ascii="Times New Roman" w:hAnsi="Times New Roman" w:cs="Times New Roman"/>
          <w:color w:val="auto"/>
          <w:sz w:val="28"/>
          <w:szCs w:val="28"/>
          <w:lang w:val="ru-RU"/>
        </w:rPr>
        <w:t xml:space="preserve"> </w:t>
      </w:r>
      <w:proofErr w:type="spellStart"/>
      <w:r w:rsidRPr="004254AB">
        <w:rPr>
          <w:rFonts w:ascii="Times New Roman" w:hAnsi="Times New Roman" w:cs="Times New Roman"/>
          <w:color w:val="auto"/>
          <w:sz w:val="28"/>
          <w:szCs w:val="28"/>
          <w:lang w:val="ru-RU"/>
        </w:rPr>
        <w:t>нәтижелері</w:t>
      </w:r>
      <w:proofErr w:type="spellEnd"/>
    </w:p>
    <w:p w14:paraId="38CDFB6C" w14:textId="59FCEE3E" w:rsidR="000D3FC1" w:rsidRPr="004254AB" w:rsidRDefault="00F07076" w:rsidP="004B2E0C">
      <w:pPr>
        <w:spacing w:after="0" w:line="240" w:lineRule="auto"/>
        <w:rPr>
          <w:rFonts w:ascii="Times New Roman" w:hAnsi="Times New Roman" w:cs="Times New Roman"/>
          <w:sz w:val="28"/>
          <w:szCs w:val="28"/>
          <w:lang w:val="ru-RU"/>
        </w:rPr>
      </w:pPr>
      <w:proofErr w:type="spellStart"/>
      <w:r w:rsidRPr="004254AB">
        <w:rPr>
          <w:rFonts w:ascii="Times New Roman" w:hAnsi="Times New Roman" w:cs="Times New Roman"/>
          <w:sz w:val="28"/>
          <w:szCs w:val="28"/>
          <w:lang w:val="ru-RU"/>
        </w:rPr>
        <w:t>Жүргізілген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тәжірибе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көрсеткендей</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арқылы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оқыту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әдісі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балалардың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оқу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і</w:t>
      </w:r>
      <w:proofErr w:type="gramStart"/>
      <w:r w:rsidRPr="004254AB">
        <w:rPr>
          <w:rFonts w:ascii="Times New Roman" w:hAnsi="Times New Roman" w:cs="Times New Roman"/>
          <w:sz w:val="28"/>
          <w:szCs w:val="28"/>
          <w:lang w:val="ru-RU"/>
        </w:rPr>
        <w:t>с-</w:t>
      </w:r>
      <w:proofErr w:type="gramEnd"/>
      <w:r w:rsidRPr="004254AB">
        <w:rPr>
          <w:rFonts w:ascii="Times New Roman" w:hAnsi="Times New Roman" w:cs="Times New Roman"/>
          <w:sz w:val="28"/>
          <w:szCs w:val="28"/>
          <w:lang w:val="ru-RU"/>
        </w:rPr>
        <w:t>әрекетінде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мынадай</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нәтижелер</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берді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00086AB9">
        <w:rPr>
          <w:rFonts w:ascii="Times New Roman" w:hAnsi="Times New Roman" w:cs="Times New Roman"/>
          <w:sz w:val="28"/>
          <w:szCs w:val="28"/>
          <w:lang w:val="ru-RU"/>
        </w:rPr>
        <w:t>Ұйымдастырылған</w:t>
      </w:r>
      <w:proofErr w:type="spellEnd"/>
      <w:r w:rsidR="00086AB9">
        <w:rPr>
          <w:rFonts w:ascii="Times New Roman" w:hAnsi="Times New Roman" w:cs="Times New Roman"/>
          <w:sz w:val="28"/>
          <w:szCs w:val="28"/>
          <w:lang w:val="ru-RU"/>
        </w:rPr>
        <w:t xml:space="preserve"> </w:t>
      </w:r>
      <w:proofErr w:type="spellStart"/>
      <w:r w:rsidR="00086AB9">
        <w:rPr>
          <w:rFonts w:ascii="Times New Roman" w:hAnsi="Times New Roman" w:cs="Times New Roman"/>
          <w:sz w:val="28"/>
          <w:szCs w:val="28"/>
          <w:lang w:val="ru-RU"/>
        </w:rPr>
        <w:t>іс-әрекетке</w:t>
      </w:r>
      <w:proofErr w:type="spellEnd"/>
      <w:r w:rsidR="00086AB9">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деген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қызығушылығы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артты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Танымдық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белсенділігі</w:t>
      </w:r>
      <w:proofErr w:type="spellEnd"/>
      <w:r w:rsidRPr="004254AB">
        <w:rPr>
          <w:rFonts w:ascii="Times New Roman" w:hAnsi="Times New Roman" w:cs="Times New Roman"/>
          <w:sz w:val="28"/>
          <w:szCs w:val="28"/>
          <w:lang w:val="ru-RU"/>
        </w:rPr>
        <w:t xml:space="preserve"> мен </w:t>
      </w:r>
      <w:proofErr w:type="spellStart"/>
      <w:r w:rsidRPr="004254AB">
        <w:rPr>
          <w:rFonts w:ascii="Times New Roman" w:hAnsi="Times New Roman" w:cs="Times New Roman"/>
          <w:sz w:val="28"/>
          <w:szCs w:val="28"/>
          <w:lang w:val="ru-RU"/>
        </w:rPr>
        <w:t>шығармашылық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қабілеті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дамыды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Тілдік</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және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коммуникативтік</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дағдылары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жетілді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Қоршаған</w:t>
      </w:r>
      <w:proofErr w:type="spellEnd"/>
      <w:r w:rsidRPr="004254AB">
        <w:rPr>
          <w:rFonts w:ascii="Times New Roman" w:hAnsi="Times New Roman" w:cs="Times New Roman"/>
          <w:sz w:val="28"/>
          <w:szCs w:val="28"/>
          <w:lang w:val="ru-RU"/>
        </w:rPr>
        <w:t xml:space="preserve"> орта </w:t>
      </w:r>
      <w:proofErr w:type="spellStart"/>
      <w:r w:rsidRPr="004254AB">
        <w:rPr>
          <w:rFonts w:ascii="Times New Roman" w:hAnsi="Times New Roman" w:cs="Times New Roman"/>
          <w:sz w:val="28"/>
          <w:szCs w:val="28"/>
          <w:lang w:val="ru-RU"/>
        </w:rPr>
        <w:t>туралы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түсіні</w:t>
      </w:r>
      <w:proofErr w:type="gramStart"/>
      <w:r w:rsidRPr="004254AB">
        <w:rPr>
          <w:rFonts w:ascii="Times New Roman" w:hAnsi="Times New Roman" w:cs="Times New Roman"/>
          <w:sz w:val="28"/>
          <w:szCs w:val="28"/>
          <w:lang w:val="ru-RU"/>
        </w:rPr>
        <w:t>г</w:t>
      </w:r>
      <w:proofErr w:type="gramEnd"/>
      <w:r w:rsidRPr="004254AB">
        <w:rPr>
          <w:rFonts w:ascii="Times New Roman" w:hAnsi="Times New Roman" w:cs="Times New Roman"/>
          <w:sz w:val="28"/>
          <w:szCs w:val="28"/>
          <w:lang w:val="ru-RU"/>
        </w:rPr>
        <w:t>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кеңейді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Топта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өзара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әрекеттесу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мәдениеті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қалыптасты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r>
      <w:r w:rsidRPr="004254AB">
        <w:rPr>
          <w:rFonts w:ascii="Times New Roman" w:hAnsi="Times New Roman" w:cs="Times New Roman"/>
          <w:sz w:val="28"/>
          <w:szCs w:val="28"/>
          <w:lang w:val="ru-RU"/>
        </w:rPr>
        <w:br/>
      </w:r>
      <w:proofErr w:type="spellStart"/>
      <w:r w:rsidRPr="004254AB">
        <w:rPr>
          <w:rFonts w:ascii="Times New Roman" w:hAnsi="Times New Roman" w:cs="Times New Roman"/>
          <w:sz w:val="28"/>
          <w:szCs w:val="28"/>
          <w:lang w:val="ru-RU"/>
        </w:rPr>
        <w:t>Балалардың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оқу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жеті</w:t>
      </w:r>
      <w:proofErr w:type="gramStart"/>
      <w:r w:rsidRPr="004254AB">
        <w:rPr>
          <w:rFonts w:ascii="Times New Roman" w:hAnsi="Times New Roman" w:cs="Times New Roman"/>
          <w:sz w:val="28"/>
          <w:szCs w:val="28"/>
          <w:lang w:val="ru-RU"/>
        </w:rPr>
        <w:t>ст</w:t>
      </w:r>
      <w:proofErr w:type="gramEnd"/>
      <w:r w:rsidRPr="004254AB">
        <w:rPr>
          <w:rFonts w:ascii="Times New Roman" w:hAnsi="Times New Roman" w:cs="Times New Roman"/>
          <w:sz w:val="28"/>
          <w:szCs w:val="28"/>
          <w:lang w:val="ru-RU"/>
        </w:rPr>
        <w:t>іктерін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бақылау</w:t>
      </w:r>
      <w:proofErr w:type="spellEnd"/>
      <w:r w:rsidRPr="004254AB">
        <w:rPr>
          <w:rFonts w:ascii="Times New Roman" w:hAnsi="Times New Roman" w:cs="Times New Roman"/>
          <w:sz w:val="28"/>
          <w:szCs w:val="28"/>
          <w:lang w:val="ru-RU"/>
        </w:rPr>
        <w:t xml:space="preserve"> мен диагностика </w:t>
      </w:r>
      <w:proofErr w:type="spellStart"/>
      <w:r w:rsidRPr="004254AB">
        <w:rPr>
          <w:rFonts w:ascii="Times New Roman" w:hAnsi="Times New Roman" w:cs="Times New Roman"/>
          <w:sz w:val="28"/>
          <w:szCs w:val="28"/>
          <w:lang w:val="ru-RU"/>
        </w:rPr>
        <w:t>нәтижесінде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олардың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сөздік</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қоры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логикалық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ойлау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қабілеті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және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тапсырманы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өз</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бетімен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орындау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деңгейі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жоғарылағаны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анықталды</w:t>
      </w:r>
      <w:proofErr w:type="spellEnd"/>
      <w:r w:rsidRPr="004254AB">
        <w:rPr>
          <w:rFonts w:ascii="Times New Roman" w:hAnsi="Times New Roman" w:cs="Times New Roman"/>
          <w:sz w:val="28"/>
          <w:szCs w:val="28"/>
          <w:lang w:val="ru-RU"/>
        </w:rPr>
        <w:t>.</w:t>
      </w:r>
    </w:p>
    <w:p w14:paraId="4788B9E0" w14:textId="77777777" w:rsidR="00E13E0A" w:rsidRDefault="00E13E0A" w:rsidP="00E13E0A">
      <w:pPr>
        <w:pStyle w:val="31"/>
        <w:spacing w:before="0" w:line="240" w:lineRule="auto"/>
        <w:jc w:val="center"/>
        <w:rPr>
          <w:rFonts w:ascii="Times New Roman" w:hAnsi="Times New Roman" w:cs="Times New Roman"/>
          <w:color w:val="auto"/>
          <w:sz w:val="28"/>
          <w:szCs w:val="28"/>
          <w:lang w:val="ru-RU"/>
        </w:rPr>
      </w:pPr>
    </w:p>
    <w:p w14:paraId="5133268A" w14:textId="1CDA9948" w:rsidR="000D3FC1" w:rsidRPr="004254AB" w:rsidRDefault="00E13E0A" w:rsidP="00E13E0A">
      <w:pPr>
        <w:pStyle w:val="31"/>
        <w:spacing w:before="0" w:line="240" w:lineRule="auto"/>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ІІІ.  </w:t>
      </w:r>
      <w:proofErr w:type="spellStart"/>
      <w:r w:rsidRPr="004254AB">
        <w:rPr>
          <w:rFonts w:ascii="Times New Roman" w:hAnsi="Times New Roman" w:cs="Times New Roman"/>
          <w:color w:val="auto"/>
          <w:sz w:val="28"/>
          <w:szCs w:val="28"/>
          <w:lang w:val="ru-RU"/>
        </w:rPr>
        <w:t>Қорытынды</w:t>
      </w:r>
      <w:proofErr w:type="spellEnd"/>
    </w:p>
    <w:p w14:paraId="325A60D6" w14:textId="54D6E511" w:rsidR="000D3FC1" w:rsidRPr="004254AB" w:rsidRDefault="00F07076" w:rsidP="004B2E0C">
      <w:pPr>
        <w:spacing w:after="0" w:line="240" w:lineRule="auto"/>
        <w:rPr>
          <w:rFonts w:ascii="Times New Roman" w:hAnsi="Times New Roman" w:cs="Times New Roman"/>
          <w:sz w:val="28"/>
          <w:szCs w:val="28"/>
          <w:lang w:val="ru-RU"/>
        </w:rPr>
      </w:pPr>
      <w:proofErr w:type="spellStart"/>
      <w:r w:rsidRPr="004254AB">
        <w:rPr>
          <w:rFonts w:ascii="Times New Roman" w:hAnsi="Times New Roman" w:cs="Times New Roman"/>
          <w:sz w:val="28"/>
          <w:szCs w:val="28"/>
          <w:lang w:val="ru-RU"/>
        </w:rPr>
        <w:t>Қорыта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айтқанда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арқылы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оқыту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технологиясы</w:t>
      </w:r>
      <w:proofErr w:type="spellEnd"/>
      <w:r w:rsidRPr="004254AB">
        <w:rPr>
          <w:rFonts w:ascii="Times New Roman" w:hAnsi="Times New Roman" w:cs="Times New Roman"/>
          <w:sz w:val="28"/>
          <w:szCs w:val="28"/>
          <w:lang w:val="ru-RU"/>
        </w:rPr>
        <w:t xml:space="preserve"> – </w:t>
      </w:r>
      <w:proofErr w:type="spellStart"/>
      <w:r w:rsidRPr="004254AB">
        <w:rPr>
          <w:rFonts w:ascii="Times New Roman" w:hAnsi="Times New Roman" w:cs="Times New Roman"/>
          <w:sz w:val="28"/>
          <w:szCs w:val="28"/>
          <w:lang w:val="ru-RU"/>
        </w:rPr>
        <w:t>мектепке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дейінгі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тәрбиенің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тиімді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инновациялық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әдістерінің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бірі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Ол</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баланың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дамуына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кешенді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әсер</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етеді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бі</w:t>
      </w:r>
      <w:proofErr w:type="gramStart"/>
      <w:r w:rsidRPr="004254AB">
        <w:rPr>
          <w:rFonts w:ascii="Times New Roman" w:hAnsi="Times New Roman" w:cs="Times New Roman"/>
          <w:sz w:val="28"/>
          <w:szCs w:val="28"/>
          <w:lang w:val="ru-RU"/>
        </w:rPr>
        <w:t>л</w:t>
      </w:r>
      <w:proofErr w:type="gramEnd"/>
      <w:r w:rsidRPr="004254AB">
        <w:rPr>
          <w:rFonts w:ascii="Times New Roman" w:hAnsi="Times New Roman" w:cs="Times New Roman"/>
          <w:sz w:val="28"/>
          <w:szCs w:val="28"/>
          <w:lang w:val="ru-RU"/>
        </w:rPr>
        <w:t>ім</w:t>
      </w:r>
      <w:proofErr w:type="spellEnd"/>
      <w:r w:rsidRPr="004254AB">
        <w:rPr>
          <w:rFonts w:ascii="Times New Roman" w:hAnsi="Times New Roman" w:cs="Times New Roman"/>
          <w:sz w:val="28"/>
          <w:szCs w:val="28"/>
          <w:lang w:val="ru-RU"/>
        </w:rPr>
        <w:t xml:space="preserve"> мен </w:t>
      </w:r>
      <w:proofErr w:type="spellStart"/>
      <w:r w:rsidRPr="004254AB">
        <w:rPr>
          <w:rFonts w:ascii="Times New Roman" w:hAnsi="Times New Roman" w:cs="Times New Roman"/>
          <w:sz w:val="28"/>
          <w:szCs w:val="28"/>
          <w:lang w:val="ru-RU"/>
        </w:rPr>
        <w:t>тәрбиені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біртұтас</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жүйе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ретінде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қарастырады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r>
      <w:r w:rsidRPr="004254AB">
        <w:rPr>
          <w:rFonts w:ascii="Times New Roman" w:hAnsi="Times New Roman" w:cs="Times New Roman"/>
          <w:sz w:val="28"/>
          <w:szCs w:val="28"/>
          <w:lang w:val="ru-RU"/>
        </w:rPr>
        <w:br/>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барысында</w:t>
      </w:r>
      <w:proofErr w:type="spellEnd"/>
      <w:r w:rsidRPr="004254AB">
        <w:rPr>
          <w:rFonts w:ascii="Times New Roman" w:hAnsi="Times New Roman" w:cs="Times New Roman"/>
          <w:sz w:val="28"/>
          <w:szCs w:val="28"/>
          <w:lang w:val="ru-RU"/>
        </w:rPr>
        <w:t xml:space="preserve"> бала </w:t>
      </w:r>
      <w:proofErr w:type="spellStart"/>
      <w:r w:rsidRPr="004254AB">
        <w:rPr>
          <w:rFonts w:ascii="Times New Roman" w:hAnsi="Times New Roman" w:cs="Times New Roman"/>
          <w:sz w:val="28"/>
          <w:szCs w:val="28"/>
          <w:lang w:val="ru-RU"/>
        </w:rPr>
        <w:t>өмі</w:t>
      </w:r>
      <w:proofErr w:type="gramStart"/>
      <w:r w:rsidRPr="004254AB">
        <w:rPr>
          <w:rFonts w:ascii="Times New Roman" w:hAnsi="Times New Roman" w:cs="Times New Roman"/>
          <w:sz w:val="28"/>
          <w:szCs w:val="28"/>
          <w:lang w:val="ru-RU"/>
        </w:rPr>
        <w:t>р</w:t>
      </w:r>
      <w:proofErr w:type="spellEnd"/>
      <w:proofErr w:type="gram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тәжірибесін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меңгереді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өзін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тұлға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ретінде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сезінеді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жаңа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білім</w:t>
      </w:r>
      <w:proofErr w:type="spellEnd"/>
      <w:r w:rsidRPr="004254AB">
        <w:rPr>
          <w:rFonts w:ascii="Times New Roman" w:hAnsi="Times New Roman" w:cs="Times New Roman"/>
          <w:sz w:val="28"/>
          <w:szCs w:val="28"/>
          <w:lang w:val="ru-RU"/>
        </w:rPr>
        <w:t xml:space="preserve"> мен </w:t>
      </w:r>
      <w:proofErr w:type="spellStart"/>
      <w:r w:rsidRPr="004254AB">
        <w:rPr>
          <w:rFonts w:ascii="Times New Roman" w:hAnsi="Times New Roman" w:cs="Times New Roman"/>
          <w:sz w:val="28"/>
          <w:szCs w:val="28"/>
          <w:lang w:val="ru-RU"/>
        </w:rPr>
        <w:t>дағдыларды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табиғи</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жолмен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игереді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r>
      <w:r w:rsidRPr="004254AB">
        <w:rPr>
          <w:rFonts w:ascii="Times New Roman" w:hAnsi="Times New Roman" w:cs="Times New Roman"/>
          <w:sz w:val="28"/>
          <w:szCs w:val="28"/>
          <w:lang w:val="ru-RU"/>
        </w:rPr>
        <w:br/>
        <w:t xml:space="preserve">Педагог </w:t>
      </w:r>
      <w:proofErr w:type="spellStart"/>
      <w:r w:rsidRPr="004254AB">
        <w:rPr>
          <w:rFonts w:ascii="Times New Roman" w:hAnsi="Times New Roman" w:cs="Times New Roman"/>
          <w:sz w:val="28"/>
          <w:szCs w:val="28"/>
          <w:lang w:val="ru-RU"/>
        </w:rPr>
        <w:t>үшін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басты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міндет</w:t>
      </w:r>
      <w:proofErr w:type="spellEnd"/>
      <w:r w:rsidRPr="004254AB">
        <w:rPr>
          <w:rFonts w:ascii="Times New Roman" w:hAnsi="Times New Roman" w:cs="Times New Roman"/>
          <w:sz w:val="28"/>
          <w:szCs w:val="28"/>
          <w:lang w:val="ru-RU"/>
        </w:rPr>
        <w:t xml:space="preserve"> – </w:t>
      </w:r>
      <w:proofErr w:type="spellStart"/>
      <w:r w:rsidRPr="004254AB">
        <w:rPr>
          <w:rFonts w:ascii="Times New Roman" w:hAnsi="Times New Roman" w:cs="Times New Roman"/>
          <w:sz w:val="28"/>
          <w:szCs w:val="28"/>
          <w:lang w:val="ru-RU"/>
        </w:rPr>
        <w:t>ойынның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мақсатын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дұрыс</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таңдап</w:t>
      </w:r>
      <w:proofErr w:type="spellEnd"/>
      <w:r w:rsidRPr="004254AB">
        <w:rPr>
          <w:rFonts w:ascii="Times New Roman" w:hAnsi="Times New Roman" w:cs="Times New Roman"/>
          <w:sz w:val="28"/>
          <w:szCs w:val="28"/>
          <w:lang w:val="ru-RU"/>
        </w:rPr>
        <w:t xml:space="preserve">, оны </w:t>
      </w:r>
      <w:proofErr w:type="spellStart"/>
      <w:r w:rsidR="00E13E0A">
        <w:rPr>
          <w:rFonts w:ascii="Times New Roman" w:hAnsi="Times New Roman" w:cs="Times New Roman"/>
          <w:sz w:val="28"/>
          <w:szCs w:val="28"/>
          <w:lang w:val="ru-RU"/>
        </w:rPr>
        <w:t>ұйымдастырылған</w:t>
      </w:r>
      <w:proofErr w:type="spellEnd"/>
      <w:r w:rsidR="00E13E0A">
        <w:rPr>
          <w:rFonts w:ascii="Times New Roman" w:hAnsi="Times New Roman" w:cs="Times New Roman"/>
          <w:sz w:val="28"/>
          <w:szCs w:val="28"/>
          <w:lang w:val="ru-RU"/>
        </w:rPr>
        <w:t xml:space="preserve"> </w:t>
      </w:r>
      <w:proofErr w:type="spellStart"/>
      <w:r w:rsidR="00E13E0A">
        <w:rPr>
          <w:rFonts w:ascii="Times New Roman" w:hAnsi="Times New Roman" w:cs="Times New Roman"/>
          <w:sz w:val="28"/>
          <w:szCs w:val="28"/>
          <w:lang w:val="ru-RU"/>
        </w:rPr>
        <w:t>іс-әрекетінде</w:t>
      </w:r>
      <w:proofErr w:type="spellEnd"/>
      <w:r w:rsidR="00E13E0A" w:rsidRPr="00955D90">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шебер</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ұштастыру</w:t>
      </w:r>
      <w:proofErr w:type="spellEnd"/>
      <w:r w:rsidRPr="004254AB">
        <w:rPr>
          <w:rFonts w:ascii="Times New Roman" w:hAnsi="Times New Roman" w:cs="Times New Roman"/>
          <w:sz w:val="28"/>
          <w:szCs w:val="28"/>
          <w:lang w:val="ru-RU"/>
        </w:rPr>
        <w:t xml:space="preserve">. Сонда </w:t>
      </w:r>
      <w:proofErr w:type="spellStart"/>
      <w:r w:rsidRPr="004254AB">
        <w:rPr>
          <w:rFonts w:ascii="Times New Roman" w:hAnsi="Times New Roman" w:cs="Times New Roman"/>
          <w:sz w:val="28"/>
          <w:szCs w:val="28"/>
          <w:lang w:val="ru-RU"/>
        </w:rPr>
        <w:t>ғана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 </w:t>
      </w:r>
      <w:proofErr w:type="spellStart"/>
      <w:r w:rsidRPr="004254AB">
        <w:rPr>
          <w:rFonts w:ascii="Times New Roman" w:hAnsi="Times New Roman" w:cs="Times New Roman"/>
          <w:sz w:val="28"/>
          <w:szCs w:val="28"/>
          <w:lang w:val="ru-RU"/>
        </w:rPr>
        <w:t>баланың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дамуы</w:t>
      </w:r>
      <w:proofErr w:type="spellEnd"/>
      <w:r w:rsidRPr="004254AB">
        <w:rPr>
          <w:rFonts w:ascii="Times New Roman" w:hAnsi="Times New Roman" w:cs="Times New Roman"/>
          <w:sz w:val="28"/>
          <w:szCs w:val="28"/>
          <w:lang w:val="ru-RU"/>
        </w:rPr>
        <w:t xml:space="preserve"> мен </w:t>
      </w:r>
      <w:proofErr w:type="spellStart"/>
      <w:r w:rsidRPr="004254AB">
        <w:rPr>
          <w:rFonts w:ascii="Times New Roman" w:hAnsi="Times New Roman" w:cs="Times New Roman"/>
          <w:sz w:val="28"/>
          <w:szCs w:val="28"/>
          <w:lang w:val="ru-RU"/>
        </w:rPr>
        <w:t>тұлғ</w:t>
      </w:r>
      <w:proofErr w:type="gramStart"/>
      <w:r w:rsidRPr="004254AB">
        <w:rPr>
          <w:rFonts w:ascii="Times New Roman" w:hAnsi="Times New Roman" w:cs="Times New Roman"/>
          <w:sz w:val="28"/>
          <w:szCs w:val="28"/>
          <w:lang w:val="ru-RU"/>
        </w:rPr>
        <w:t>алы</w:t>
      </w:r>
      <w:proofErr w:type="gramEnd"/>
      <w:r w:rsidRPr="004254AB">
        <w:rPr>
          <w:rFonts w:ascii="Times New Roman" w:hAnsi="Times New Roman" w:cs="Times New Roman"/>
          <w:sz w:val="28"/>
          <w:szCs w:val="28"/>
          <w:lang w:val="ru-RU"/>
        </w:rPr>
        <w:t>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қалыптасуының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қуатты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құралына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айналады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r>
      <w:r w:rsidRPr="004254AB">
        <w:rPr>
          <w:rFonts w:ascii="Times New Roman" w:hAnsi="Times New Roman" w:cs="Times New Roman"/>
          <w:sz w:val="28"/>
          <w:szCs w:val="28"/>
          <w:lang w:val="ru-RU"/>
        </w:rPr>
        <w:br/>
      </w:r>
      <w:proofErr w:type="spellStart"/>
      <w:r w:rsidRPr="004254AB">
        <w:rPr>
          <w:rFonts w:ascii="Times New Roman" w:hAnsi="Times New Roman" w:cs="Times New Roman"/>
          <w:sz w:val="28"/>
          <w:szCs w:val="28"/>
          <w:lang w:val="ru-RU"/>
        </w:rPr>
        <w:t>Қорытындылай</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келе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ойын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арқылы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оқыту</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Баланың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шығармашылық</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әлеуетін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ашады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r>
      <w:r w:rsidRPr="004254AB">
        <w:rPr>
          <w:rFonts w:ascii="Times New Roman" w:hAnsi="Times New Roman" w:cs="Times New Roman"/>
          <w:sz w:val="28"/>
          <w:szCs w:val="28"/>
          <w:lang w:val="ru-RU"/>
        </w:rPr>
        <w:lastRenderedPageBreak/>
        <w:t xml:space="preserve">- </w:t>
      </w:r>
      <w:proofErr w:type="spellStart"/>
      <w:r w:rsidRPr="004254AB">
        <w:rPr>
          <w:rFonts w:ascii="Times New Roman" w:hAnsi="Times New Roman" w:cs="Times New Roman"/>
          <w:sz w:val="28"/>
          <w:szCs w:val="28"/>
          <w:lang w:val="ru-RU"/>
        </w:rPr>
        <w:t>Оқыту</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процесін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қызықты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ә</w:t>
      </w:r>
      <w:proofErr w:type="gramStart"/>
      <w:r w:rsidRPr="004254AB">
        <w:rPr>
          <w:rFonts w:ascii="Times New Roman" w:hAnsi="Times New Roman" w:cs="Times New Roman"/>
          <w:sz w:val="28"/>
          <w:szCs w:val="28"/>
          <w:lang w:val="ru-RU"/>
        </w:rPr>
        <w:t>р</w:t>
      </w:r>
      <w:proofErr w:type="gramEnd"/>
      <w:r w:rsidRPr="004254AB">
        <w:rPr>
          <w:rFonts w:ascii="Times New Roman" w:hAnsi="Times New Roman" w:cs="Times New Roman"/>
          <w:sz w:val="28"/>
          <w:szCs w:val="28"/>
          <w:lang w:val="ru-RU"/>
        </w:rPr>
        <w:t>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нәтижелі</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етеді</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Педагогтың</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кәсіби</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шеберлігін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арттырады</w:t>
      </w:r>
      <w:proofErr w:type="spellEnd"/>
      <w:r w:rsidRPr="004254AB">
        <w:rPr>
          <w:rFonts w:ascii="Times New Roman" w:hAnsi="Times New Roman" w:cs="Times New Roman"/>
          <w:sz w:val="28"/>
          <w:szCs w:val="28"/>
          <w:lang w:val="ru-RU"/>
        </w:rPr>
        <w:t>;</w:t>
      </w:r>
      <w:r w:rsidRPr="004254AB">
        <w:rPr>
          <w:rFonts w:ascii="Times New Roman" w:hAnsi="Times New Roman" w:cs="Times New Roman"/>
          <w:sz w:val="28"/>
          <w:szCs w:val="28"/>
          <w:lang w:val="ru-RU"/>
        </w:rPr>
        <w:br/>
        <w:t xml:space="preserve">- </w:t>
      </w:r>
      <w:proofErr w:type="spellStart"/>
      <w:r w:rsidRPr="004254AB">
        <w:rPr>
          <w:rFonts w:ascii="Times New Roman" w:hAnsi="Times New Roman" w:cs="Times New Roman"/>
          <w:sz w:val="28"/>
          <w:szCs w:val="28"/>
          <w:lang w:val="ru-RU"/>
        </w:rPr>
        <w:t>Балабақшадағы</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білім</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сапасын</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жаңа</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деңгейге</w:t>
      </w:r>
      <w:proofErr w:type="spellEnd"/>
      <w:r w:rsidRPr="004254AB">
        <w:rPr>
          <w:rFonts w:ascii="Times New Roman" w:hAnsi="Times New Roman" w:cs="Times New Roman"/>
          <w:sz w:val="28"/>
          <w:szCs w:val="28"/>
          <w:lang w:val="ru-RU"/>
        </w:rPr>
        <w:t xml:space="preserve"> </w:t>
      </w:r>
      <w:proofErr w:type="spellStart"/>
      <w:r w:rsidRPr="004254AB">
        <w:rPr>
          <w:rFonts w:ascii="Times New Roman" w:hAnsi="Times New Roman" w:cs="Times New Roman"/>
          <w:sz w:val="28"/>
          <w:szCs w:val="28"/>
          <w:lang w:val="ru-RU"/>
        </w:rPr>
        <w:t>көтереді</w:t>
      </w:r>
      <w:proofErr w:type="spellEnd"/>
      <w:r w:rsidRPr="004254AB">
        <w:rPr>
          <w:rFonts w:ascii="Times New Roman" w:hAnsi="Times New Roman" w:cs="Times New Roman"/>
          <w:sz w:val="28"/>
          <w:szCs w:val="28"/>
          <w:lang w:val="ru-RU"/>
        </w:rPr>
        <w:t>.</w:t>
      </w:r>
    </w:p>
    <w:sectPr w:rsidR="000D3FC1" w:rsidRPr="004254AB" w:rsidSect="0005162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14757B3E"/>
    <w:multiLevelType w:val="hybridMultilevel"/>
    <w:tmpl w:val="AECE8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8C13A3"/>
    <w:multiLevelType w:val="multilevel"/>
    <w:tmpl w:val="27B4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023E"/>
    <w:rsid w:val="00034616"/>
    <w:rsid w:val="00051626"/>
    <w:rsid w:val="0006063C"/>
    <w:rsid w:val="00086AB9"/>
    <w:rsid w:val="000D3FC1"/>
    <w:rsid w:val="0015074B"/>
    <w:rsid w:val="0029639D"/>
    <w:rsid w:val="00306C01"/>
    <w:rsid w:val="00326F90"/>
    <w:rsid w:val="004254AB"/>
    <w:rsid w:val="004B2E0C"/>
    <w:rsid w:val="00955D90"/>
    <w:rsid w:val="00AA1D8D"/>
    <w:rsid w:val="00B47730"/>
    <w:rsid w:val="00B939F6"/>
    <w:rsid w:val="00CA6A59"/>
    <w:rsid w:val="00CB0664"/>
    <w:rsid w:val="00E13E0A"/>
    <w:rsid w:val="00EA2D98"/>
    <w:rsid w:val="00F07076"/>
    <w:rsid w:val="00FC693F"/>
    <w:rsid w:val="00FD0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5AA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FD013C"/>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FD0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FD013C"/>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FD0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454D0-ECBB-4FF9-AF2D-658F43A0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808</Words>
  <Characters>4607</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Malyka</cp:lastModifiedBy>
  <cp:revision>4</cp:revision>
  <dcterms:created xsi:type="dcterms:W3CDTF">2025-10-29T05:43:00Z</dcterms:created>
  <dcterms:modified xsi:type="dcterms:W3CDTF">2025-10-30T10:20:00Z</dcterms:modified>
</cp:coreProperties>
</file>